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F60F" w14:textId="2CFBE9C3" w:rsidR="002C60B5" w:rsidRPr="00994ED7" w:rsidRDefault="002C60B5" w:rsidP="002C60B5">
      <w:pPr>
        <w:rPr>
          <w:rFonts w:ascii="Times New Roman" w:hAnsi="Times New Roman" w:cs="Times New Roman"/>
        </w:rPr>
      </w:pPr>
      <w:r>
        <w:rPr>
          <w:rFonts w:ascii="Times New Roman" w:hAnsi="Times New Roman" w:cs="Times New Roman"/>
        </w:rPr>
        <w:t>The</w:t>
      </w:r>
      <w:r w:rsidRPr="00994ED7">
        <w:rPr>
          <w:rFonts w:ascii="Times New Roman" w:hAnsi="Times New Roman" w:cs="Times New Roman"/>
        </w:rPr>
        <w:t xml:space="preserve"> Fayette Historic Preservation Commission with assistance from the Friends of Historic Fayette Memorial Pool </w:t>
      </w:r>
      <w:r>
        <w:rPr>
          <w:rFonts w:ascii="Times New Roman" w:hAnsi="Times New Roman" w:cs="Times New Roman"/>
        </w:rPr>
        <w:t>are</w:t>
      </w:r>
      <w:r w:rsidRPr="00994ED7">
        <w:rPr>
          <w:rFonts w:ascii="Times New Roman" w:hAnsi="Times New Roman" w:cs="Times New Roman"/>
        </w:rPr>
        <w:t xml:space="preserve"> </w:t>
      </w:r>
      <w:r>
        <w:rPr>
          <w:rFonts w:ascii="Times New Roman" w:hAnsi="Times New Roman" w:cs="Times New Roman"/>
        </w:rPr>
        <w:t>re</w:t>
      </w:r>
      <w:r w:rsidRPr="00994ED7">
        <w:rPr>
          <w:rFonts w:ascii="Times New Roman" w:hAnsi="Times New Roman" w:cs="Times New Roman"/>
        </w:rPr>
        <w:t>apply</w:t>
      </w:r>
      <w:r>
        <w:rPr>
          <w:rFonts w:ascii="Times New Roman" w:hAnsi="Times New Roman" w:cs="Times New Roman"/>
        </w:rPr>
        <w:t>ing</w:t>
      </w:r>
      <w:r w:rsidRPr="00994ED7">
        <w:rPr>
          <w:rFonts w:ascii="Times New Roman" w:hAnsi="Times New Roman" w:cs="Times New Roman"/>
        </w:rPr>
        <w:t xml:space="preserve"> for a Land Water </w:t>
      </w:r>
      <w:r w:rsidR="00D37F56">
        <w:rPr>
          <w:rFonts w:ascii="Times New Roman" w:hAnsi="Times New Roman" w:cs="Times New Roman"/>
        </w:rPr>
        <w:t xml:space="preserve">Conservation </w:t>
      </w:r>
      <w:r w:rsidR="004359C6">
        <w:rPr>
          <w:rFonts w:ascii="Times New Roman" w:hAnsi="Times New Roman" w:cs="Times New Roman"/>
        </w:rPr>
        <w:t xml:space="preserve">Fund </w:t>
      </w:r>
      <w:r w:rsidRPr="00994ED7">
        <w:rPr>
          <w:rFonts w:ascii="Times New Roman" w:hAnsi="Times New Roman" w:cs="Times New Roman"/>
        </w:rPr>
        <w:t>Grant through the Department of Natural Resources for the renovation and upgrade of the Fayette Swimming Pool/World War I Memorial</w:t>
      </w:r>
      <w:r>
        <w:rPr>
          <w:rFonts w:ascii="Times New Roman" w:hAnsi="Times New Roman" w:cs="Times New Roman"/>
        </w:rPr>
        <w:t>.</w:t>
      </w:r>
    </w:p>
    <w:p w14:paraId="41BE1459" w14:textId="77777777" w:rsidR="002C60B5" w:rsidRDefault="002C60B5" w:rsidP="002C60B5">
      <w:pPr>
        <w:spacing w:before="120"/>
        <w:jc w:val="both"/>
        <w:rPr>
          <w:rFonts w:ascii="Times New Roman" w:hAnsi="Times New Roman" w:cs="Times New Roman"/>
          <w:sz w:val="24"/>
          <w:szCs w:val="24"/>
        </w:rPr>
      </w:pPr>
      <w:r>
        <w:rPr>
          <w:rFonts w:ascii="Times New Roman" w:hAnsi="Times New Roman" w:cs="Times New Roman"/>
          <w:sz w:val="24"/>
          <w:szCs w:val="24"/>
        </w:rPr>
        <w:t xml:space="preserve">Last year we applied for the LWCF Grant for the Fayette Swimming Pool.  </w:t>
      </w:r>
      <w:r w:rsidRPr="00A643A8">
        <w:rPr>
          <w:rFonts w:ascii="Times New Roman" w:hAnsi="Times New Roman" w:cs="Times New Roman"/>
          <w:sz w:val="24"/>
          <w:szCs w:val="24"/>
        </w:rPr>
        <w:t xml:space="preserve">Unfortunately, we did not receive the grant.  There were 51 grant applications submitted and only 10 were chosen. </w:t>
      </w:r>
    </w:p>
    <w:p w14:paraId="341F8375" w14:textId="45F2A472" w:rsidR="002C60B5" w:rsidRPr="002C60B5" w:rsidRDefault="002C60B5" w:rsidP="002C60B5">
      <w:pPr>
        <w:jc w:val="both"/>
        <w:rPr>
          <w:rFonts w:ascii="Times New Roman" w:hAnsi="Times New Roman" w:cs="Times New Roman"/>
        </w:rPr>
      </w:pPr>
      <w:r w:rsidRPr="00A643A8">
        <w:rPr>
          <w:rFonts w:ascii="Times New Roman" w:hAnsi="Times New Roman" w:cs="Times New Roman"/>
          <w:sz w:val="24"/>
          <w:szCs w:val="24"/>
        </w:rPr>
        <w:t xml:space="preserve">The City of Fayette has given us approval to reapply for the grant this year.  Our focus </w:t>
      </w:r>
      <w:r>
        <w:rPr>
          <w:rFonts w:ascii="Times New Roman" w:hAnsi="Times New Roman" w:cs="Times New Roman"/>
          <w:sz w:val="24"/>
          <w:szCs w:val="24"/>
        </w:rPr>
        <w:t xml:space="preserve">again </w:t>
      </w:r>
      <w:r w:rsidRPr="00A643A8">
        <w:rPr>
          <w:rFonts w:ascii="Times New Roman" w:hAnsi="Times New Roman" w:cs="Times New Roman"/>
          <w:sz w:val="24"/>
          <w:szCs w:val="24"/>
        </w:rPr>
        <w:t xml:space="preserve">will be </w:t>
      </w:r>
      <w:r>
        <w:rPr>
          <w:rFonts w:ascii="Times New Roman" w:hAnsi="Times New Roman" w:cs="Times New Roman"/>
          <w:sz w:val="24"/>
          <w:szCs w:val="24"/>
        </w:rPr>
        <w:t xml:space="preserve">the </w:t>
      </w:r>
      <w:r w:rsidRPr="008E4834">
        <w:rPr>
          <w:rFonts w:ascii="Times New Roman" w:hAnsi="Times New Roman" w:cs="Times New Roman"/>
        </w:rPr>
        <w:t xml:space="preserve">renovation of two </w:t>
      </w:r>
      <w:r w:rsidR="00165E3C">
        <w:rPr>
          <w:rFonts w:ascii="Times New Roman" w:hAnsi="Times New Roman" w:cs="Times New Roman"/>
        </w:rPr>
        <w:t>restro</w:t>
      </w:r>
      <w:r w:rsidRPr="008E4834">
        <w:rPr>
          <w:rFonts w:ascii="Times New Roman" w:hAnsi="Times New Roman" w:cs="Times New Roman"/>
        </w:rPr>
        <w:t>oms in the back of the pool to ADA compliance for public use</w:t>
      </w:r>
      <w:r w:rsidR="00AA0288">
        <w:rPr>
          <w:rFonts w:ascii="Times New Roman" w:hAnsi="Times New Roman" w:cs="Times New Roman"/>
        </w:rPr>
        <w:t xml:space="preserve"> and</w:t>
      </w:r>
      <w:r w:rsidR="0011242D">
        <w:rPr>
          <w:rFonts w:ascii="Times New Roman" w:hAnsi="Times New Roman" w:cs="Times New Roman"/>
        </w:rPr>
        <w:t xml:space="preserve"> upgrade</w:t>
      </w:r>
      <w:r w:rsidR="0071004C">
        <w:rPr>
          <w:rFonts w:ascii="Times New Roman" w:hAnsi="Times New Roman" w:cs="Times New Roman"/>
        </w:rPr>
        <w:t>s</w:t>
      </w:r>
      <w:r w:rsidR="0011242D">
        <w:rPr>
          <w:rFonts w:ascii="Times New Roman" w:hAnsi="Times New Roman" w:cs="Times New Roman"/>
        </w:rPr>
        <w:t xml:space="preserve"> </w:t>
      </w:r>
      <w:r w:rsidR="0071004C">
        <w:rPr>
          <w:rFonts w:ascii="Times New Roman" w:hAnsi="Times New Roman" w:cs="Times New Roman"/>
        </w:rPr>
        <w:t>to</w:t>
      </w:r>
      <w:r w:rsidR="0011242D">
        <w:rPr>
          <w:rFonts w:ascii="Times New Roman" w:hAnsi="Times New Roman" w:cs="Times New Roman"/>
        </w:rPr>
        <w:t xml:space="preserve"> electricity</w:t>
      </w:r>
      <w:r w:rsidRPr="008E4834">
        <w:rPr>
          <w:rFonts w:ascii="Times New Roman" w:hAnsi="Times New Roman" w:cs="Times New Roman"/>
        </w:rPr>
        <w:t>.</w:t>
      </w:r>
      <w:r w:rsidR="0071004C">
        <w:rPr>
          <w:rFonts w:ascii="Times New Roman" w:hAnsi="Times New Roman" w:cs="Times New Roman"/>
        </w:rPr>
        <w:t xml:space="preserve"> </w:t>
      </w:r>
      <w:r w:rsidRPr="008E4834">
        <w:rPr>
          <w:rFonts w:ascii="Times New Roman" w:hAnsi="Times New Roman" w:cs="Times New Roman"/>
        </w:rPr>
        <w:t xml:space="preserve"> Depending on the cost of these items, we hope to be able to add</w:t>
      </w:r>
      <w:r>
        <w:rPr>
          <w:rFonts w:ascii="Times New Roman" w:hAnsi="Times New Roman" w:cs="Times New Roman"/>
        </w:rPr>
        <w:t>ress other items of improvement such as new windows.</w:t>
      </w:r>
      <w:r w:rsidRPr="008E4834">
        <w:rPr>
          <w:rFonts w:ascii="Times New Roman" w:hAnsi="Times New Roman" w:cs="Times New Roman"/>
        </w:rPr>
        <w:t xml:space="preserve"> </w:t>
      </w:r>
      <w:r w:rsidRPr="00A643A8">
        <w:rPr>
          <w:rFonts w:ascii="Times New Roman" w:hAnsi="Times New Roman" w:cs="Times New Roman"/>
          <w:sz w:val="24"/>
          <w:szCs w:val="24"/>
        </w:rPr>
        <w:t>This will provide patrons of the splash pad, baseball field and the park in general accessible bathroom facilities</w:t>
      </w:r>
      <w:bookmarkStart w:id="0" w:name="_Hlk143664268"/>
      <w:r w:rsidR="00CA4062">
        <w:rPr>
          <w:rFonts w:ascii="Times New Roman" w:hAnsi="Times New Roman" w:cs="Times New Roman"/>
          <w:sz w:val="24"/>
          <w:szCs w:val="24"/>
        </w:rPr>
        <w:t xml:space="preserve">.  </w:t>
      </w:r>
      <w:r w:rsidRPr="008E4834">
        <w:rPr>
          <w:rFonts w:ascii="Times New Roman" w:hAnsi="Times New Roman" w:cs="Times New Roman"/>
        </w:rPr>
        <w:t>The maximum amount that we can apply for this year is $500,000.  The grant requires a 50% match</w:t>
      </w:r>
      <w:r w:rsidR="00D502A3">
        <w:rPr>
          <w:rFonts w:ascii="Times New Roman" w:hAnsi="Times New Roman" w:cs="Times New Roman"/>
        </w:rPr>
        <w:t xml:space="preserve">; </w:t>
      </w:r>
      <w:r w:rsidRPr="002C60B5">
        <w:rPr>
          <w:rFonts w:ascii="Times New Roman" w:hAnsi="Times New Roman" w:cs="Times New Roman"/>
        </w:rPr>
        <w:t>75% of the match must be secured for us to apply</w:t>
      </w:r>
      <w:r>
        <w:rPr>
          <w:rFonts w:ascii="Times New Roman" w:hAnsi="Times New Roman" w:cs="Times New Roman"/>
        </w:rPr>
        <w:t>.</w:t>
      </w:r>
      <w:r w:rsidR="00273172" w:rsidRPr="00273172">
        <w:rPr>
          <w:rFonts w:ascii="Times New Roman" w:hAnsi="Times New Roman" w:cs="Times New Roman"/>
        </w:rPr>
        <w:t xml:space="preserve"> </w:t>
      </w:r>
    </w:p>
    <w:bookmarkEnd w:id="0"/>
    <w:p w14:paraId="6B846C01" w14:textId="4E1329C8" w:rsidR="005E1A59" w:rsidRDefault="005E1A59" w:rsidP="005E1A59">
      <w:pPr>
        <w:rPr>
          <w:rFonts w:ascii="Times New Roman" w:hAnsi="Times New Roman" w:cs="Times New Roman"/>
          <w:sz w:val="24"/>
          <w:szCs w:val="24"/>
        </w:rPr>
      </w:pPr>
      <w:r>
        <w:rPr>
          <w:rFonts w:ascii="Times New Roman" w:hAnsi="Times New Roman" w:cs="Times New Roman"/>
          <w:sz w:val="24"/>
          <w:szCs w:val="24"/>
        </w:rPr>
        <w:t xml:space="preserve">As you may know our </w:t>
      </w:r>
      <w:r w:rsidRPr="00653A2B">
        <w:rPr>
          <w:rFonts w:ascii="Times New Roman" w:hAnsi="Times New Roman" w:cs="Times New Roman"/>
          <w:sz w:val="24"/>
          <w:szCs w:val="24"/>
        </w:rPr>
        <w:t xml:space="preserve">pool, </w:t>
      </w:r>
      <w:r>
        <w:rPr>
          <w:rFonts w:ascii="Times New Roman" w:hAnsi="Times New Roman" w:cs="Times New Roman"/>
          <w:sz w:val="24"/>
          <w:szCs w:val="24"/>
        </w:rPr>
        <w:t>an art deco designed by Lansing, Michigan civi</w:t>
      </w:r>
      <w:r w:rsidRPr="00653A2B">
        <w:rPr>
          <w:rFonts w:ascii="Times New Roman" w:hAnsi="Times New Roman" w:cs="Times New Roman"/>
          <w:sz w:val="24"/>
          <w:szCs w:val="24"/>
        </w:rPr>
        <w:t xml:space="preserve">l engineer </w:t>
      </w:r>
      <w:r>
        <w:rPr>
          <w:rFonts w:ascii="Times New Roman" w:hAnsi="Times New Roman" w:cs="Times New Roman"/>
          <w:sz w:val="24"/>
          <w:szCs w:val="24"/>
        </w:rPr>
        <w:t>Wesley Bintz, o</w:t>
      </w:r>
      <w:r w:rsidRPr="00653A2B">
        <w:rPr>
          <w:rFonts w:ascii="Times New Roman" w:hAnsi="Times New Roman" w:cs="Times New Roman"/>
          <w:sz w:val="24"/>
          <w:szCs w:val="24"/>
        </w:rPr>
        <w:t>pened on July 4, 1936</w:t>
      </w:r>
      <w:r>
        <w:rPr>
          <w:rFonts w:ascii="Times New Roman" w:hAnsi="Times New Roman" w:cs="Times New Roman"/>
          <w:sz w:val="24"/>
          <w:szCs w:val="24"/>
        </w:rPr>
        <w:t xml:space="preserve">.  </w:t>
      </w:r>
      <w:r w:rsidRPr="00653A2B">
        <w:rPr>
          <w:rFonts w:ascii="Times New Roman" w:hAnsi="Times New Roman" w:cs="Times New Roman"/>
          <w:sz w:val="24"/>
          <w:szCs w:val="24"/>
        </w:rPr>
        <w:t xml:space="preserve">The design of the pool is unique as it is an above ground.  The pool was built with money from </w:t>
      </w:r>
      <w:r>
        <w:rPr>
          <w:rFonts w:ascii="Times New Roman" w:hAnsi="Times New Roman" w:cs="Times New Roman"/>
          <w:sz w:val="24"/>
          <w:szCs w:val="24"/>
        </w:rPr>
        <w:t xml:space="preserve">a </w:t>
      </w:r>
      <w:r w:rsidRPr="00653A2B">
        <w:rPr>
          <w:rFonts w:ascii="Times New Roman" w:hAnsi="Times New Roman" w:cs="Times New Roman"/>
          <w:sz w:val="24"/>
          <w:szCs w:val="24"/>
        </w:rPr>
        <w:t xml:space="preserve">Works Progress Administration project </w:t>
      </w:r>
      <w:r>
        <w:rPr>
          <w:rFonts w:ascii="Times New Roman" w:hAnsi="Times New Roman" w:cs="Times New Roman"/>
          <w:sz w:val="24"/>
          <w:szCs w:val="24"/>
        </w:rPr>
        <w:t xml:space="preserve">funds, </w:t>
      </w:r>
      <w:r w:rsidRPr="00653A2B">
        <w:rPr>
          <w:rFonts w:ascii="Times New Roman" w:hAnsi="Times New Roman" w:cs="Times New Roman"/>
          <w:sz w:val="24"/>
          <w:szCs w:val="24"/>
        </w:rPr>
        <w:t xml:space="preserve">as well as City of Fayette and State of Missouri funds.   Mr. Bintz designed many pools throughout the United States but unfortunately not many are still in working condition or even still stand.  Our pool is listed on the National Historic Registry and is designated as a Local Landmark.  </w:t>
      </w:r>
    </w:p>
    <w:p w14:paraId="4122D727" w14:textId="77777777" w:rsidR="00B90D20" w:rsidRDefault="00B90D20" w:rsidP="00B90D20">
      <w:pPr>
        <w:jc w:val="both"/>
        <w:rPr>
          <w:rFonts w:ascii="Times New Roman" w:hAnsi="Times New Roman" w:cs="Times New Roman"/>
          <w:sz w:val="24"/>
          <w:szCs w:val="24"/>
        </w:rPr>
      </w:pPr>
      <w:r>
        <w:rPr>
          <w:rFonts w:ascii="Times New Roman" w:hAnsi="Times New Roman" w:cs="Times New Roman"/>
          <w:sz w:val="24"/>
          <w:szCs w:val="24"/>
        </w:rPr>
        <w:t xml:space="preserve">We are </w:t>
      </w:r>
      <w:r w:rsidRPr="00A643A8">
        <w:rPr>
          <w:rFonts w:ascii="Times New Roman" w:hAnsi="Times New Roman" w:cs="Times New Roman"/>
          <w:sz w:val="24"/>
          <w:szCs w:val="24"/>
        </w:rPr>
        <w:t>ask</w:t>
      </w:r>
      <w:r>
        <w:rPr>
          <w:rFonts w:ascii="Times New Roman" w:hAnsi="Times New Roman" w:cs="Times New Roman"/>
          <w:sz w:val="24"/>
          <w:szCs w:val="24"/>
        </w:rPr>
        <w:t>ing</w:t>
      </w:r>
      <w:r w:rsidRPr="00A643A8">
        <w:rPr>
          <w:rFonts w:ascii="Times New Roman" w:hAnsi="Times New Roman" w:cs="Times New Roman"/>
          <w:sz w:val="24"/>
          <w:szCs w:val="24"/>
        </w:rPr>
        <w:t xml:space="preserve"> for your support for the new grant application.  As the pool is Howard County’s WWI Memorial, your support will be invaluable.</w:t>
      </w:r>
    </w:p>
    <w:p w14:paraId="5EA0C9D3" w14:textId="26307637" w:rsidR="002C60B5" w:rsidRDefault="002C60B5" w:rsidP="002C60B5">
      <w:pPr>
        <w:rPr>
          <w:rFonts w:ascii="Times New Roman" w:hAnsi="Times New Roman" w:cs="Times New Roman"/>
          <w:sz w:val="24"/>
          <w:szCs w:val="24"/>
        </w:rPr>
      </w:pPr>
      <w:r>
        <w:rPr>
          <w:rFonts w:ascii="Times New Roman" w:hAnsi="Times New Roman" w:cs="Times New Roman"/>
          <w:sz w:val="24"/>
          <w:szCs w:val="24"/>
        </w:rPr>
        <w:t xml:space="preserve">We are </w:t>
      </w:r>
      <w:r w:rsidR="00411832">
        <w:rPr>
          <w:rFonts w:ascii="Times New Roman" w:hAnsi="Times New Roman" w:cs="Times New Roman"/>
          <w:sz w:val="24"/>
          <w:szCs w:val="24"/>
        </w:rPr>
        <w:t>needing</w:t>
      </w:r>
      <w:r>
        <w:rPr>
          <w:rFonts w:ascii="Times New Roman" w:hAnsi="Times New Roman" w:cs="Times New Roman"/>
          <w:sz w:val="24"/>
          <w:szCs w:val="24"/>
        </w:rPr>
        <w:t xml:space="preserve"> letter</w:t>
      </w:r>
      <w:r w:rsidR="00411832">
        <w:rPr>
          <w:rFonts w:ascii="Times New Roman" w:hAnsi="Times New Roman" w:cs="Times New Roman"/>
          <w:sz w:val="24"/>
          <w:szCs w:val="24"/>
        </w:rPr>
        <w:t>s</w:t>
      </w:r>
      <w:r>
        <w:rPr>
          <w:rFonts w:ascii="Times New Roman" w:hAnsi="Times New Roman" w:cs="Times New Roman"/>
          <w:sz w:val="24"/>
          <w:szCs w:val="24"/>
        </w:rPr>
        <w:t xml:space="preserve"> of support </w:t>
      </w:r>
      <w:r w:rsidR="003500F8">
        <w:rPr>
          <w:rFonts w:ascii="Times New Roman" w:hAnsi="Times New Roman" w:cs="Times New Roman"/>
          <w:sz w:val="24"/>
          <w:szCs w:val="24"/>
        </w:rPr>
        <w:t xml:space="preserve">and donations/pledges </w:t>
      </w:r>
      <w:r>
        <w:rPr>
          <w:rFonts w:ascii="Times New Roman" w:hAnsi="Times New Roman" w:cs="Times New Roman"/>
          <w:sz w:val="24"/>
          <w:szCs w:val="24"/>
        </w:rPr>
        <w:t>that could be included in our grant proposal.  Please send your letter by October 31, 2023.</w:t>
      </w:r>
    </w:p>
    <w:p w14:paraId="596B79E5" w14:textId="77777777" w:rsidR="002C60B5" w:rsidRDefault="002C60B5" w:rsidP="002C60B5">
      <w:pPr>
        <w:rPr>
          <w:rFonts w:ascii="Times New Roman" w:hAnsi="Times New Roman" w:cs="Times New Roman"/>
          <w:sz w:val="24"/>
          <w:szCs w:val="24"/>
        </w:rPr>
      </w:pPr>
      <w:r>
        <w:rPr>
          <w:rFonts w:ascii="Times New Roman" w:hAnsi="Times New Roman" w:cs="Times New Roman"/>
          <w:sz w:val="24"/>
          <w:szCs w:val="24"/>
        </w:rPr>
        <w:t>Thank you for supporting our project.</w:t>
      </w:r>
    </w:p>
    <w:p w14:paraId="0B3022A8" w14:textId="77777777" w:rsidR="002C60B5" w:rsidRDefault="002C60B5" w:rsidP="002C60B5">
      <w:pPr>
        <w:spacing w:after="120"/>
        <w:rPr>
          <w:rFonts w:ascii="Times New Roman" w:hAnsi="Times New Roman" w:cs="Times New Roman"/>
          <w:sz w:val="24"/>
          <w:szCs w:val="24"/>
        </w:rPr>
      </w:pPr>
      <w:r w:rsidRPr="00653A2B">
        <w:rPr>
          <w:rFonts w:ascii="Times New Roman" w:hAnsi="Times New Roman" w:cs="Times New Roman"/>
          <w:sz w:val="24"/>
          <w:szCs w:val="24"/>
        </w:rPr>
        <w:t xml:space="preserve">Please send </w:t>
      </w:r>
      <w:r>
        <w:rPr>
          <w:rFonts w:ascii="Times New Roman" w:hAnsi="Times New Roman" w:cs="Times New Roman"/>
          <w:sz w:val="24"/>
          <w:szCs w:val="24"/>
        </w:rPr>
        <w:t xml:space="preserve">letter of support </w:t>
      </w:r>
      <w:r w:rsidRPr="00653A2B">
        <w:rPr>
          <w:rFonts w:ascii="Times New Roman" w:hAnsi="Times New Roman" w:cs="Times New Roman"/>
          <w:sz w:val="24"/>
          <w:szCs w:val="24"/>
        </w:rPr>
        <w:t>to:</w:t>
      </w:r>
    </w:p>
    <w:p w14:paraId="50AE400D" w14:textId="77777777" w:rsidR="002C60B5" w:rsidRPr="00A80752" w:rsidRDefault="002C60B5" w:rsidP="002C60B5">
      <w:pPr>
        <w:spacing w:after="0"/>
        <w:rPr>
          <w:rFonts w:ascii="Times New Roman" w:hAnsi="Times New Roman" w:cs="Times New Roman"/>
          <w:sz w:val="24"/>
          <w:szCs w:val="24"/>
        </w:rPr>
      </w:pPr>
      <w:r w:rsidRPr="00A80752">
        <w:rPr>
          <w:rFonts w:ascii="Times New Roman" w:hAnsi="Times New Roman" w:cs="Times New Roman"/>
          <w:sz w:val="24"/>
          <w:szCs w:val="24"/>
        </w:rPr>
        <w:t>Judy Thompson, City Clerk</w:t>
      </w:r>
    </w:p>
    <w:p w14:paraId="612B12DA" w14:textId="77777777" w:rsidR="002C60B5" w:rsidRPr="00A80752" w:rsidRDefault="002C60B5" w:rsidP="002C60B5">
      <w:pPr>
        <w:spacing w:after="0"/>
        <w:rPr>
          <w:rFonts w:ascii="Times New Roman" w:hAnsi="Times New Roman" w:cs="Times New Roman"/>
          <w:sz w:val="24"/>
          <w:szCs w:val="24"/>
        </w:rPr>
      </w:pPr>
      <w:r w:rsidRPr="00A80752">
        <w:rPr>
          <w:rFonts w:ascii="Times New Roman" w:hAnsi="Times New Roman" w:cs="Times New Roman"/>
          <w:sz w:val="24"/>
          <w:szCs w:val="24"/>
        </w:rPr>
        <w:t>117 South Main Street</w:t>
      </w:r>
    </w:p>
    <w:p w14:paraId="4C7F1F25" w14:textId="77777777" w:rsidR="002C60B5" w:rsidRPr="00A80752" w:rsidRDefault="002C60B5" w:rsidP="002C60B5">
      <w:pPr>
        <w:spacing w:after="0"/>
        <w:rPr>
          <w:rFonts w:ascii="Times New Roman" w:hAnsi="Times New Roman" w:cs="Times New Roman"/>
          <w:sz w:val="24"/>
          <w:szCs w:val="24"/>
        </w:rPr>
      </w:pPr>
      <w:r w:rsidRPr="00A80752">
        <w:rPr>
          <w:rFonts w:ascii="Times New Roman" w:hAnsi="Times New Roman" w:cs="Times New Roman"/>
          <w:sz w:val="24"/>
          <w:szCs w:val="24"/>
        </w:rPr>
        <w:t>Fayette, MO  65248</w:t>
      </w:r>
    </w:p>
    <w:p w14:paraId="43DAA223" w14:textId="77777777" w:rsidR="002C60B5" w:rsidRPr="00A80752" w:rsidRDefault="00FD49DC" w:rsidP="002C60B5">
      <w:pPr>
        <w:spacing w:after="0"/>
        <w:rPr>
          <w:rFonts w:ascii="Times New Roman" w:hAnsi="Times New Roman" w:cs="Times New Roman"/>
          <w:sz w:val="24"/>
          <w:szCs w:val="24"/>
        </w:rPr>
      </w:pPr>
      <w:hyperlink r:id="rId4" w:history="1">
        <w:r w:rsidR="002C60B5" w:rsidRPr="00A80752">
          <w:rPr>
            <w:rStyle w:val="Hyperlink"/>
            <w:rFonts w:ascii="Times New Roman" w:hAnsi="Times New Roman" w:cs="Times New Roman"/>
            <w:sz w:val="24"/>
            <w:szCs w:val="24"/>
          </w:rPr>
          <w:t>jthompson@cityoffayettemo.com</w:t>
        </w:r>
      </w:hyperlink>
    </w:p>
    <w:p w14:paraId="358AEE6F" w14:textId="77777777" w:rsidR="002C60B5" w:rsidRDefault="002C60B5" w:rsidP="002C60B5">
      <w:pPr>
        <w:spacing w:after="0"/>
      </w:pPr>
    </w:p>
    <w:p w14:paraId="2DE9EA5F" w14:textId="77777777" w:rsidR="002C60B5" w:rsidRPr="00653A2B" w:rsidRDefault="002C60B5" w:rsidP="002C60B5">
      <w:pPr>
        <w:rPr>
          <w:rFonts w:ascii="Times New Roman" w:hAnsi="Times New Roman" w:cs="Times New Roman"/>
          <w:sz w:val="24"/>
          <w:szCs w:val="24"/>
        </w:rPr>
      </w:pPr>
      <w:r w:rsidRPr="00653A2B">
        <w:rPr>
          <w:rFonts w:ascii="Times New Roman" w:hAnsi="Times New Roman" w:cs="Times New Roman"/>
          <w:sz w:val="24"/>
          <w:szCs w:val="24"/>
        </w:rPr>
        <w:t>Sincerely</w:t>
      </w:r>
      <w:r>
        <w:rPr>
          <w:rFonts w:ascii="Times New Roman" w:hAnsi="Times New Roman" w:cs="Times New Roman"/>
          <w:sz w:val="24"/>
          <w:szCs w:val="24"/>
        </w:rPr>
        <w:t>,</w:t>
      </w:r>
    </w:p>
    <w:p w14:paraId="01D11462" w14:textId="7E18E479" w:rsidR="002C60B5" w:rsidRDefault="002C60B5" w:rsidP="002C60B5">
      <w:pPr>
        <w:spacing w:after="0"/>
        <w:rPr>
          <w:rFonts w:ascii="Times New Roman" w:hAnsi="Times New Roman" w:cs="Times New Roman"/>
        </w:rPr>
      </w:pPr>
      <w:r>
        <w:rPr>
          <w:rFonts w:ascii="Times New Roman" w:hAnsi="Times New Roman" w:cs="Times New Roman"/>
        </w:rPr>
        <w:t>Fayette Historic Preservation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Friends of Historic Fayette Memorial Pool</w:t>
      </w:r>
    </w:p>
    <w:p w14:paraId="3AB54778" w14:textId="507AA6E8" w:rsidR="002C60B5" w:rsidRDefault="002C60B5" w:rsidP="002C60B5">
      <w:pPr>
        <w:spacing w:after="0"/>
        <w:rPr>
          <w:rFonts w:ascii="Times New Roman" w:hAnsi="Times New Roman" w:cs="Times New Roman"/>
        </w:rPr>
      </w:pPr>
      <w:r>
        <w:rPr>
          <w:rFonts w:ascii="Times New Roman" w:hAnsi="Times New Roman" w:cs="Times New Roman"/>
        </w:rPr>
        <w:t>Pam Huttsell, Chair</w:t>
      </w:r>
      <w:r>
        <w:rPr>
          <w:rFonts w:ascii="Times New Roman" w:hAnsi="Times New Roman" w:cs="Times New Roman"/>
        </w:rPr>
        <w:tab/>
        <w:t xml:space="preserve">     Joey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Ann Schnell, Chair </w:t>
      </w:r>
    </w:p>
    <w:p w14:paraId="3A8D3156" w14:textId="30A006A3" w:rsidR="002C60B5" w:rsidRDefault="002C60B5" w:rsidP="002C60B5">
      <w:pPr>
        <w:spacing w:after="0"/>
        <w:rPr>
          <w:rFonts w:ascii="Times New Roman" w:hAnsi="Times New Roman" w:cs="Times New Roman"/>
        </w:rPr>
      </w:pPr>
      <w:r>
        <w:rPr>
          <w:rFonts w:ascii="Times New Roman" w:hAnsi="Times New Roman" w:cs="Times New Roman"/>
        </w:rPr>
        <w:t>Kathy Brady</w:t>
      </w:r>
      <w:r>
        <w:rPr>
          <w:rFonts w:ascii="Times New Roman" w:hAnsi="Times New Roman" w:cs="Times New Roman"/>
        </w:rPr>
        <w:tab/>
        <w:t xml:space="preserve">    </w:t>
      </w:r>
      <w:r>
        <w:rPr>
          <w:rFonts w:ascii="Times New Roman" w:hAnsi="Times New Roman" w:cs="Times New Roman"/>
        </w:rPr>
        <w:tab/>
        <w:t xml:space="preserve">     John Baylor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Lynn Holtzclaw, Vice-Chair</w:t>
      </w:r>
    </w:p>
    <w:p w14:paraId="55AA819D" w14:textId="63CC32AA" w:rsidR="002C60B5" w:rsidRDefault="002C60B5" w:rsidP="002C60B5">
      <w:pPr>
        <w:spacing w:after="0"/>
        <w:rPr>
          <w:rFonts w:ascii="Times New Roman" w:hAnsi="Times New Roman" w:cs="Times New Roman"/>
        </w:rPr>
      </w:pPr>
      <w:r>
        <w:rPr>
          <w:rFonts w:ascii="Times New Roman" w:hAnsi="Times New Roman" w:cs="Times New Roman"/>
        </w:rPr>
        <w:t>Peggy O’Connell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Laura Lewis, Secretary</w:t>
      </w:r>
      <w:r>
        <w:rPr>
          <w:rFonts w:ascii="Times New Roman" w:hAnsi="Times New Roman" w:cs="Times New Roman"/>
        </w:rPr>
        <w:tab/>
      </w:r>
    </w:p>
    <w:p w14:paraId="1329220D" w14:textId="526DC12B" w:rsidR="002C60B5" w:rsidRDefault="002C60B5" w:rsidP="002C60B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Pam Huttsell, Treasurer</w:t>
      </w:r>
    </w:p>
    <w:p w14:paraId="0BD854F5" w14:textId="5A93ED69" w:rsidR="002C60B5" w:rsidRPr="00731FD6" w:rsidRDefault="002C60B5" w:rsidP="002C60B5">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Darrell Ridgwell</w:t>
      </w:r>
    </w:p>
    <w:p w14:paraId="0C2306BE" w14:textId="77777777" w:rsidR="002C60B5" w:rsidRDefault="002C60B5" w:rsidP="00937A3B">
      <w:pPr>
        <w:rPr>
          <w:rFonts w:ascii="Times New Roman" w:hAnsi="Times New Roman" w:cs="Times New Roman"/>
        </w:rPr>
      </w:pPr>
    </w:p>
    <w:p w14:paraId="747EDBAB" w14:textId="77777777" w:rsidR="002C60B5" w:rsidRDefault="002C60B5" w:rsidP="00937A3B">
      <w:pPr>
        <w:rPr>
          <w:rFonts w:ascii="Times New Roman" w:hAnsi="Times New Roman" w:cs="Times New Roman"/>
        </w:rPr>
      </w:pPr>
    </w:p>
    <w:sectPr w:rsidR="002C60B5" w:rsidSect="002C60B5">
      <w:pgSz w:w="12240" w:h="15840" w:code="1"/>
      <w:pgMar w:top="144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10"/>
    <w:rsid w:val="00066B45"/>
    <w:rsid w:val="000B013E"/>
    <w:rsid w:val="0011242D"/>
    <w:rsid w:val="00165E3C"/>
    <w:rsid w:val="001A441C"/>
    <w:rsid w:val="00273172"/>
    <w:rsid w:val="002C60B5"/>
    <w:rsid w:val="003500F8"/>
    <w:rsid w:val="00411832"/>
    <w:rsid w:val="004359C6"/>
    <w:rsid w:val="00584F95"/>
    <w:rsid w:val="005E1A59"/>
    <w:rsid w:val="00682614"/>
    <w:rsid w:val="0071004C"/>
    <w:rsid w:val="007B54B6"/>
    <w:rsid w:val="00827B22"/>
    <w:rsid w:val="00894A19"/>
    <w:rsid w:val="0093746A"/>
    <w:rsid w:val="00937A3B"/>
    <w:rsid w:val="00950C93"/>
    <w:rsid w:val="00993C60"/>
    <w:rsid w:val="00A50210"/>
    <w:rsid w:val="00AA0288"/>
    <w:rsid w:val="00AB32BB"/>
    <w:rsid w:val="00B566D1"/>
    <w:rsid w:val="00B90D20"/>
    <w:rsid w:val="00BD6915"/>
    <w:rsid w:val="00C507D7"/>
    <w:rsid w:val="00CA4062"/>
    <w:rsid w:val="00D3327D"/>
    <w:rsid w:val="00D37F56"/>
    <w:rsid w:val="00D502A3"/>
    <w:rsid w:val="00D962DC"/>
    <w:rsid w:val="00F61F48"/>
    <w:rsid w:val="00FB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B693"/>
  <w15:docId w15:val="{06056787-EABA-406A-9233-F6373139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21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thompson@cityoffayett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Schnell</dc:creator>
  <cp:lastModifiedBy>Ann</cp:lastModifiedBy>
  <cp:revision>6</cp:revision>
  <dcterms:created xsi:type="dcterms:W3CDTF">2023-09-08T15:49:00Z</dcterms:created>
  <dcterms:modified xsi:type="dcterms:W3CDTF">2023-09-09T00:22:00Z</dcterms:modified>
</cp:coreProperties>
</file>