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FFA2C" w14:textId="62E166C8" w:rsidR="00745209" w:rsidRDefault="004C0FB5" w:rsidP="00745209">
      <w:pPr>
        <w:spacing w:after="0" w:line="240" w:lineRule="auto"/>
        <w:jc w:val="center"/>
        <w:rPr>
          <w:b/>
          <w:bCs/>
          <w:sz w:val="26"/>
          <w:szCs w:val="26"/>
        </w:rPr>
      </w:pPr>
      <w:r>
        <w:rPr>
          <w:b/>
          <w:bCs/>
          <w:sz w:val="26"/>
          <w:szCs w:val="26"/>
        </w:rPr>
        <w:t>Sewer</w:t>
      </w:r>
      <w:r w:rsidR="0018043B" w:rsidRPr="00935947">
        <w:rPr>
          <w:b/>
          <w:bCs/>
          <w:sz w:val="26"/>
          <w:szCs w:val="26"/>
        </w:rPr>
        <w:t xml:space="preserve"> Rates, effective </w:t>
      </w:r>
      <w:r>
        <w:rPr>
          <w:b/>
          <w:bCs/>
          <w:sz w:val="26"/>
          <w:szCs w:val="26"/>
        </w:rPr>
        <w:t>August</w:t>
      </w:r>
      <w:r w:rsidR="0018043B" w:rsidRPr="00935947">
        <w:rPr>
          <w:b/>
          <w:bCs/>
          <w:sz w:val="26"/>
          <w:szCs w:val="26"/>
        </w:rPr>
        <w:t xml:space="preserve"> 1, 20</w:t>
      </w:r>
      <w:r w:rsidR="00512026">
        <w:rPr>
          <w:b/>
          <w:bCs/>
          <w:sz w:val="26"/>
          <w:szCs w:val="26"/>
        </w:rPr>
        <w:t>25</w:t>
      </w:r>
      <w:r w:rsidR="00745209">
        <w:rPr>
          <w:b/>
          <w:bCs/>
          <w:sz w:val="26"/>
          <w:szCs w:val="26"/>
        </w:rPr>
        <w:t>:</w:t>
      </w:r>
    </w:p>
    <w:p w14:paraId="4CEC3F90" w14:textId="40950D19" w:rsidR="00745209" w:rsidRDefault="00745209" w:rsidP="00107DCE">
      <w:pPr>
        <w:spacing w:after="0" w:line="240" w:lineRule="auto"/>
        <w:rPr>
          <w:b/>
          <w:bCs/>
          <w:sz w:val="4"/>
          <w:szCs w:val="4"/>
        </w:rPr>
      </w:pPr>
    </w:p>
    <w:p w14:paraId="312461BB" w14:textId="5BC6211E" w:rsidR="00745209" w:rsidRDefault="00745209" w:rsidP="00107DCE">
      <w:pPr>
        <w:spacing w:after="0" w:line="240" w:lineRule="auto"/>
        <w:rPr>
          <w:b/>
          <w:bCs/>
          <w:sz w:val="4"/>
          <w:szCs w:val="4"/>
        </w:rPr>
      </w:pPr>
    </w:p>
    <w:p w14:paraId="0CAAE8A1" w14:textId="6DDE5CE2" w:rsidR="00745209" w:rsidRDefault="00745209" w:rsidP="00107DCE">
      <w:pPr>
        <w:spacing w:after="0" w:line="240" w:lineRule="auto"/>
        <w:rPr>
          <w:b/>
          <w:bCs/>
          <w:sz w:val="4"/>
          <w:szCs w:val="4"/>
        </w:rPr>
      </w:pPr>
    </w:p>
    <w:p w14:paraId="02DC9D84" w14:textId="64937AB0" w:rsidR="000D08C2" w:rsidRDefault="000D08C2" w:rsidP="00107DCE">
      <w:pPr>
        <w:spacing w:after="0" w:line="240" w:lineRule="auto"/>
        <w:rPr>
          <w:b/>
          <w:bCs/>
          <w:sz w:val="4"/>
          <w:szCs w:val="4"/>
        </w:rPr>
      </w:pPr>
    </w:p>
    <w:p w14:paraId="08D69274" w14:textId="2ABD0E76" w:rsidR="000D08C2" w:rsidRDefault="000D08C2" w:rsidP="00107DCE">
      <w:pPr>
        <w:spacing w:after="0" w:line="240" w:lineRule="auto"/>
        <w:rPr>
          <w:b/>
          <w:bCs/>
          <w:sz w:val="4"/>
          <w:szCs w:val="4"/>
        </w:rPr>
      </w:pPr>
    </w:p>
    <w:p w14:paraId="31E07FB0" w14:textId="0C8F4CF8" w:rsidR="000D08C2" w:rsidRDefault="000D08C2" w:rsidP="00107DCE">
      <w:pPr>
        <w:spacing w:after="0" w:line="240" w:lineRule="auto"/>
        <w:rPr>
          <w:b/>
          <w:bCs/>
          <w:sz w:val="4"/>
          <w:szCs w:val="4"/>
        </w:rPr>
      </w:pPr>
    </w:p>
    <w:p w14:paraId="70888B40" w14:textId="77777777" w:rsidR="000D08C2" w:rsidRDefault="000D08C2" w:rsidP="00107DCE">
      <w:pPr>
        <w:spacing w:after="0" w:line="240" w:lineRule="auto"/>
        <w:rPr>
          <w:b/>
          <w:bCs/>
          <w:sz w:val="4"/>
          <w:szCs w:val="4"/>
        </w:rPr>
      </w:pPr>
    </w:p>
    <w:p w14:paraId="25377198" w14:textId="77777777" w:rsidR="00745209" w:rsidRPr="00745209" w:rsidRDefault="00745209" w:rsidP="00107DCE">
      <w:pPr>
        <w:spacing w:after="0" w:line="240" w:lineRule="auto"/>
        <w:rPr>
          <w:b/>
          <w:bCs/>
          <w:sz w:val="4"/>
          <w:szCs w:val="4"/>
        </w:rPr>
      </w:pPr>
    </w:p>
    <w:p w14:paraId="4D8D7F65" w14:textId="518ED1C5" w:rsidR="0018043B" w:rsidRDefault="0018043B" w:rsidP="00107DCE">
      <w:pPr>
        <w:spacing w:after="0" w:line="240" w:lineRule="auto"/>
        <w:rPr>
          <w:b/>
          <w:bCs/>
          <w:sz w:val="4"/>
          <w:szCs w:val="4"/>
        </w:rPr>
      </w:pPr>
      <w:r w:rsidRPr="00935947">
        <w:rPr>
          <w:b/>
          <w:bCs/>
          <w:sz w:val="26"/>
          <w:szCs w:val="26"/>
        </w:rPr>
        <w:t>Section 700.</w:t>
      </w:r>
      <w:r w:rsidR="004C0FB5">
        <w:rPr>
          <w:b/>
          <w:bCs/>
          <w:sz w:val="26"/>
          <w:szCs w:val="26"/>
        </w:rPr>
        <w:t>210</w:t>
      </w:r>
      <w:r w:rsidRPr="00935947">
        <w:rPr>
          <w:b/>
          <w:bCs/>
          <w:sz w:val="26"/>
          <w:szCs w:val="26"/>
        </w:rPr>
        <w:t xml:space="preserve"> A</w:t>
      </w:r>
      <w:r w:rsidR="00745209">
        <w:rPr>
          <w:b/>
          <w:bCs/>
          <w:sz w:val="26"/>
          <w:szCs w:val="26"/>
        </w:rPr>
        <w:t xml:space="preserve">, </w:t>
      </w:r>
      <w:r w:rsidR="004C0FB5">
        <w:rPr>
          <w:b/>
          <w:bCs/>
          <w:sz w:val="26"/>
          <w:szCs w:val="26"/>
        </w:rPr>
        <w:t>Sewer</w:t>
      </w:r>
      <w:r w:rsidR="00745209">
        <w:rPr>
          <w:b/>
          <w:bCs/>
          <w:sz w:val="26"/>
          <w:szCs w:val="26"/>
        </w:rPr>
        <w:t xml:space="preserve"> Rates</w:t>
      </w:r>
      <w:r w:rsidRPr="00935947">
        <w:rPr>
          <w:b/>
          <w:bCs/>
          <w:sz w:val="26"/>
          <w:szCs w:val="26"/>
        </w:rPr>
        <w:t>:</w:t>
      </w:r>
    </w:p>
    <w:p w14:paraId="368ACABE" w14:textId="0590B4B7" w:rsidR="00745209" w:rsidRDefault="00745209" w:rsidP="00107DCE">
      <w:pPr>
        <w:spacing w:after="0" w:line="240" w:lineRule="auto"/>
        <w:rPr>
          <w:b/>
          <w:bCs/>
          <w:sz w:val="4"/>
          <w:szCs w:val="4"/>
        </w:rPr>
      </w:pPr>
    </w:p>
    <w:p w14:paraId="1B719438" w14:textId="6F4FE39C" w:rsidR="00745209" w:rsidRDefault="00745209" w:rsidP="00107DCE">
      <w:pPr>
        <w:spacing w:after="0" w:line="240" w:lineRule="auto"/>
        <w:rPr>
          <w:b/>
          <w:bCs/>
          <w:sz w:val="4"/>
          <w:szCs w:val="4"/>
        </w:rPr>
      </w:pPr>
    </w:p>
    <w:p w14:paraId="4394EB88" w14:textId="77777777" w:rsidR="00745209" w:rsidRPr="00745209" w:rsidRDefault="00745209" w:rsidP="00107DCE">
      <w:pPr>
        <w:spacing w:after="0" w:line="240" w:lineRule="auto"/>
        <w:rPr>
          <w:b/>
          <w:bCs/>
          <w:sz w:val="4"/>
          <w:szCs w:val="4"/>
        </w:rPr>
      </w:pPr>
    </w:p>
    <w:p w14:paraId="394D0209" w14:textId="04F936A2" w:rsidR="0018043B" w:rsidRDefault="00745209" w:rsidP="00107DCE">
      <w:pPr>
        <w:spacing w:after="0" w:line="240" w:lineRule="auto"/>
        <w:rPr>
          <w:sz w:val="24"/>
          <w:szCs w:val="24"/>
        </w:rPr>
      </w:pPr>
      <w:r>
        <w:rPr>
          <w:sz w:val="24"/>
          <w:szCs w:val="24"/>
        </w:rPr>
        <w:t>Users – Inside City Limits</w:t>
      </w:r>
      <w:r w:rsidR="0018043B">
        <w:rPr>
          <w:sz w:val="24"/>
          <w:szCs w:val="24"/>
        </w:rPr>
        <w:t>:</w:t>
      </w:r>
    </w:p>
    <w:p w14:paraId="49F622DA" w14:textId="2355885C" w:rsidR="0018043B" w:rsidRDefault="0018043B" w:rsidP="00107DCE">
      <w:pPr>
        <w:spacing w:after="0" w:line="240" w:lineRule="auto"/>
        <w:rPr>
          <w:sz w:val="24"/>
          <w:szCs w:val="24"/>
        </w:rPr>
      </w:pPr>
      <w:r>
        <w:rPr>
          <w:sz w:val="24"/>
          <w:szCs w:val="24"/>
        </w:rPr>
        <w:tab/>
      </w:r>
      <w:r w:rsidR="00745209">
        <w:rPr>
          <w:sz w:val="24"/>
          <w:szCs w:val="24"/>
        </w:rPr>
        <w:t xml:space="preserve"> </w:t>
      </w:r>
      <w:r w:rsidR="004C0FB5">
        <w:rPr>
          <w:sz w:val="24"/>
          <w:szCs w:val="24"/>
        </w:rPr>
        <w:t>Minimum</w:t>
      </w:r>
      <w:r w:rsidR="00745209">
        <w:rPr>
          <w:sz w:val="24"/>
          <w:szCs w:val="24"/>
        </w:rPr>
        <w:t xml:space="preserve"> </w:t>
      </w:r>
      <w:r w:rsidR="004C0FB5">
        <w:rPr>
          <w:sz w:val="24"/>
          <w:szCs w:val="24"/>
        </w:rPr>
        <w:t>Charge</w:t>
      </w:r>
      <w:r w:rsidR="00745209">
        <w:rPr>
          <w:sz w:val="24"/>
          <w:szCs w:val="24"/>
        </w:rPr>
        <w:tab/>
      </w:r>
      <w:r>
        <w:rPr>
          <w:sz w:val="24"/>
          <w:szCs w:val="24"/>
        </w:rPr>
        <w:t>$</w:t>
      </w:r>
      <w:r w:rsidR="00F97031">
        <w:rPr>
          <w:sz w:val="24"/>
          <w:szCs w:val="24"/>
        </w:rPr>
        <w:t xml:space="preserve"> </w:t>
      </w:r>
      <w:r w:rsidR="00745209">
        <w:rPr>
          <w:sz w:val="24"/>
          <w:szCs w:val="24"/>
        </w:rPr>
        <w:t>2</w:t>
      </w:r>
      <w:r w:rsidR="004C0FB5">
        <w:rPr>
          <w:sz w:val="24"/>
          <w:szCs w:val="24"/>
        </w:rPr>
        <w:t>2</w:t>
      </w:r>
      <w:r>
        <w:rPr>
          <w:sz w:val="24"/>
          <w:szCs w:val="24"/>
        </w:rPr>
        <w:t>.</w:t>
      </w:r>
      <w:r w:rsidR="004C0FB5">
        <w:rPr>
          <w:sz w:val="24"/>
          <w:szCs w:val="24"/>
        </w:rPr>
        <w:t>5</w:t>
      </w:r>
      <w:r>
        <w:rPr>
          <w:sz w:val="24"/>
          <w:szCs w:val="24"/>
        </w:rPr>
        <w:t>0</w:t>
      </w:r>
    </w:p>
    <w:p w14:paraId="0784A636" w14:textId="77ADFE27" w:rsidR="0018043B" w:rsidRDefault="0018043B" w:rsidP="00107DCE">
      <w:pPr>
        <w:spacing w:after="0" w:line="240" w:lineRule="auto"/>
        <w:rPr>
          <w:sz w:val="24"/>
          <w:szCs w:val="24"/>
        </w:rPr>
      </w:pPr>
      <w:r>
        <w:rPr>
          <w:sz w:val="24"/>
          <w:szCs w:val="24"/>
        </w:rPr>
        <w:tab/>
      </w:r>
      <w:r w:rsidR="00745209">
        <w:rPr>
          <w:sz w:val="24"/>
          <w:szCs w:val="24"/>
        </w:rPr>
        <w:t xml:space="preserve"> Rate/1,000 Gallons</w:t>
      </w:r>
      <w:r>
        <w:rPr>
          <w:sz w:val="24"/>
          <w:szCs w:val="24"/>
        </w:rPr>
        <w:tab/>
        <w:t>$</w:t>
      </w:r>
      <w:r w:rsidR="00F97031">
        <w:rPr>
          <w:sz w:val="24"/>
          <w:szCs w:val="24"/>
        </w:rPr>
        <w:t xml:space="preserve"> </w:t>
      </w:r>
      <w:r w:rsidR="004C0FB5">
        <w:rPr>
          <w:sz w:val="24"/>
          <w:szCs w:val="24"/>
        </w:rPr>
        <w:t>7</w:t>
      </w:r>
      <w:r w:rsidR="00745209">
        <w:rPr>
          <w:sz w:val="24"/>
          <w:szCs w:val="24"/>
        </w:rPr>
        <w:t>.</w:t>
      </w:r>
      <w:r w:rsidR="00512026">
        <w:rPr>
          <w:sz w:val="24"/>
          <w:szCs w:val="24"/>
        </w:rPr>
        <w:t>21</w:t>
      </w:r>
    </w:p>
    <w:p w14:paraId="3270088C" w14:textId="16D4945D" w:rsidR="0018043B" w:rsidRDefault="0018043B" w:rsidP="00107DCE">
      <w:pPr>
        <w:spacing w:after="0" w:line="240" w:lineRule="auto"/>
        <w:rPr>
          <w:sz w:val="24"/>
          <w:szCs w:val="24"/>
        </w:rPr>
      </w:pPr>
    </w:p>
    <w:p w14:paraId="7AAA3E49" w14:textId="4CB05FA5" w:rsidR="00F97031" w:rsidRDefault="00745209" w:rsidP="00F97031">
      <w:pPr>
        <w:spacing w:after="0" w:line="240" w:lineRule="auto"/>
        <w:rPr>
          <w:sz w:val="24"/>
          <w:szCs w:val="24"/>
        </w:rPr>
      </w:pPr>
      <w:r>
        <w:rPr>
          <w:sz w:val="24"/>
          <w:szCs w:val="24"/>
        </w:rPr>
        <w:t>Users – Outside City Limits</w:t>
      </w:r>
      <w:r w:rsidR="00F97031">
        <w:rPr>
          <w:sz w:val="24"/>
          <w:szCs w:val="24"/>
        </w:rPr>
        <w:t>:</w:t>
      </w:r>
    </w:p>
    <w:p w14:paraId="7EC896E3" w14:textId="284ACD9C" w:rsidR="00745209" w:rsidRDefault="00F97031" w:rsidP="00745209">
      <w:pPr>
        <w:spacing w:after="0" w:line="240" w:lineRule="auto"/>
        <w:rPr>
          <w:sz w:val="24"/>
          <w:szCs w:val="24"/>
        </w:rPr>
      </w:pPr>
      <w:r>
        <w:rPr>
          <w:sz w:val="24"/>
          <w:szCs w:val="24"/>
        </w:rPr>
        <w:tab/>
      </w:r>
      <w:r w:rsidR="004C0FB5">
        <w:rPr>
          <w:sz w:val="24"/>
          <w:szCs w:val="24"/>
        </w:rPr>
        <w:t>Minimum Charge</w:t>
      </w:r>
      <w:r w:rsidR="00745209">
        <w:rPr>
          <w:sz w:val="24"/>
          <w:szCs w:val="24"/>
        </w:rPr>
        <w:tab/>
        <w:t xml:space="preserve">$ </w:t>
      </w:r>
      <w:r w:rsidR="004C0FB5">
        <w:rPr>
          <w:sz w:val="24"/>
          <w:szCs w:val="24"/>
        </w:rPr>
        <w:t>24</w:t>
      </w:r>
      <w:r w:rsidR="00745209">
        <w:rPr>
          <w:sz w:val="24"/>
          <w:szCs w:val="24"/>
        </w:rPr>
        <w:t>.</w:t>
      </w:r>
      <w:r w:rsidR="004C0FB5">
        <w:rPr>
          <w:sz w:val="24"/>
          <w:szCs w:val="24"/>
        </w:rPr>
        <w:t>75</w:t>
      </w:r>
    </w:p>
    <w:p w14:paraId="7A19FDE2" w14:textId="690A44F2" w:rsidR="00935947" w:rsidRDefault="00745209" w:rsidP="00107DCE">
      <w:pPr>
        <w:spacing w:after="0" w:line="240" w:lineRule="auto"/>
        <w:rPr>
          <w:sz w:val="4"/>
          <w:szCs w:val="4"/>
        </w:rPr>
      </w:pPr>
      <w:r>
        <w:rPr>
          <w:sz w:val="24"/>
          <w:szCs w:val="24"/>
        </w:rPr>
        <w:tab/>
        <w:t>Rate/1,000 Gallons</w:t>
      </w:r>
      <w:r>
        <w:rPr>
          <w:sz w:val="24"/>
          <w:szCs w:val="24"/>
        </w:rPr>
        <w:tab/>
        <w:t xml:space="preserve">$ </w:t>
      </w:r>
      <w:r w:rsidR="004C0FB5">
        <w:rPr>
          <w:sz w:val="24"/>
          <w:szCs w:val="24"/>
        </w:rPr>
        <w:t>7</w:t>
      </w:r>
      <w:r>
        <w:rPr>
          <w:sz w:val="24"/>
          <w:szCs w:val="24"/>
        </w:rPr>
        <w:t>.</w:t>
      </w:r>
      <w:r w:rsidR="00512026">
        <w:rPr>
          <w:sz w:val="24"/>
          <w:szCs w:val="24"/>
        </w:rPr>
        <w:t>93</w:t>
      </w:r>
    </w:p>
    <w:p w14:paraId="6FA723B6" w14:textId="77777777" w:rsidR="00ED1282" w:rsidRPr="00ED1282" w:rsidRDefault="00ED1282" w:rsidP="00107DCE">
      <w:pPr>
        <w:spacing w:after="0" w:line="240" w:lineRule="auto"/>
        <w:rPr>
          <w:sz w:val="4"/>
          <w:szCs w:val="4"/>
        </w:rPr>
      </w:pPr>
    </w:p>
    <w:p w14:paraId="586D22D6" w14:textId="77777777" w:rsidR="000D08C2" w:rsidRDefault="000D08C2" w:rsidP="00107DCE">
      <w:pPr>
        <w:spacing w:after="0" w:line="240" w:lineRule="auto"/>
        <w:rPr>
          <w:sz w:val="24"/>
          <w:szCs w:val="24"/>
        </w:rPr>
      </w:pPr>
    </w:p>
    <w:p w14:paraId="1F76D6BE" w14:textId="00FAE5CF" w:rsidR="004C0FB5" w:rsidRDefault="00935947" w:rsidP="00C65A79">
      <w:pPr>
        <w:spacing w:after="0" w:line="240" w:lineRule="auto"/>
        <w:rPr>
          <w:b/>
          <w:bCs/>
          <w:sz w:val="4"/>
          <w:szCs w:val="4"/>
        </w:rPr>
      </w:pPr>
      <w:r w:rsidRPr="00935947">
        <w:rPr>
          <w:b/>
          <w:bCs/>
          <w:sz w:val="26"/>
          <w:szCs w:val="26"/>
        </w:rPr>
        <w:t>Section 700.</w:t>
      </w:r>
      <w:r w:rsidR="004C0FB5">
        <w:rPr>
          <w:b/>
          <w:bCs/>
          <w:sz w:val="26"/>
          <w:szCs w:val="26"/>
        </w:rPr>
        <w:t>210</w:t>
      </w:r>
      <w:r w:rsidRPr="00935947">
        <w:rPr>
          <w:b/>
          <w:bCs/>
          <w:sz w:val="26"/>
          <w:szCs w:val="26"/>
        </w:rPr>
        <w:t xml:space="preserve"> B, </w:t>
      </w:r>
      <w:r w:rsidR="004C0FB5">
        <w:rPr>
          <w:b/>
          <w:bCs/>
          <w:sz w:val="26"/>
          <w:szCs w:val="26"/>
        </w:rPr>
        <w:t>Sewer Hookup</w:t>
      </w:r>
      <w:r w:rsidR="00745209">
        <w:rPr>
          <w:b/>
          <w:bCs/>
          <w:sz w:val="26"/>
          <w:szCs w:val="26"/>
        </w:rPr>
        <w:t xml:space="preserve"> </w:t>
      </w:r>
      <w:r w:rsidR="004C0FB5">
        <w:rPr>
          <w:b/>
          <w:bCs/>
          <w:sz w:val="26"/>
          <w:szCs w:val="26"/>
        </w:rPr>
        <w:t>Charges Inside City Limits</w:t>
      </w:r>
      <w:r w:rsidRPr="00935947">
        <w:rPr>
          <w:b/>
          <w:bCs/>
          <w:sz w:val="26"/>
          <w:szCs w:val="26"/>
        </w:rPr>
        <w:t>:</w:t>
      </w:r>
    </w:p>
    <w:p w14:paraId="53C333DF" w14:textId="77777777" w:rsidR="004C0FB5" w:rsidRDefault="004C0FB5" w:rsidP="00C65A79">
      <w:pPr>
        <w:spacing w:after="0" w:line="240" w:lineRule="auto"/>
        <w:rPr>
          <w:b/>
          <w:bCs/>
          <w:sz w:val="4"/>
          <w:szCs w:val="4"/>
        </w:rPr>
      </w:pPr>
    </w:p>
    <w:p w14:paraId="48A918A0" w14:textId="77777777" w:rsidR="004C0FB5" w:rsidRDefault="004C0FB5" w:rsidP="00C65A79">
      <w:pPr>
        <w:spacing w:after="0" w:line="240" w:lineRule="auto"/>
        <w:rPr>
          <w:b/>
          <w:bCs/>
          <w:sz w:val="4"/>
          <w:szCs w:val="4"/>
        </w:rPr>
      </w:pPr>
    </w:p>
    <w:p w14:paraId="3A0FEF07" w14:textId="77777777" w:rsidR="004C0FB5" w:rsidRPr="004C0FB5" w:rsidRDefault="004C0FB5" w:rsidP="00C65A79">
      <w:pPr>
        <w:spacing w:after="0" w:line="240" w:lineRule="auto"/>
        <w:rPr>
          <w:b/>
          <w:bCs/>
          <w:sz w:val="4"/>
          <w:szCs w:val="4"/>
        </w:rPr>
      </w:pPr>
    </w:p>
    <w:p w14:paraId="032B53F2" w14:textId="6D6F02FF" w:rsidR="00C65A79" w:rsidRDefault="004C0FB5" w:rsidP="004C0FB5">
      <w:pPr>
        <w:spacing w:after="0" w:line="240" w:lineRule="auto"/>
        <w:rPr>
          <w:sz w:val="24"/>
          <w:szCs w:val="24"/>
        </w:rPr>
      </w:pPr>
      <w:r>
        <w:rPr>
          <w:sz w:val="24"/>
          <w:szCs w:val="24"/>
        </w:rPr>
        <w:t>The charge of two hundred seventy-five ($275.00) will be paid to the utility office before any connections are made to the City’s water main. In addition, the following charges will apply, as appropriate:</w:t>
      </w:r>
    </w:p>
    <w:p w14:paraId="717A675F" w14:textId="77777777" w:rsidR="004C0FB5" w:rsidRDefault="004C0FB5" w:rsidP="004C0FB5">
      <w:pPr>
        <w:spacing w:after="0" w:line="240" w:lineRule="auto"/>
        <w:rPr>
          <w:sz w:val="4"/>
          <w:szCs w:val="4"/>
        </w:rPr>
      </w:pPr>
    </w:p>
    <w:p w14:paraId="15D235B6" w14:textId="77777777" w:rsidR="008B16A4" w:rsidRDefault="008B16A4" w:rsidP="004C0FB5">
      <w:pPr>
        <w:spacing w:after="0" w:line="240" w:lineRule="auto"/>
        <w:rPr>
          <w:sz w:val="4"/>
          <w:szCs w:val="4"/>
        </w:rPr>
      </w:pPr>
    </w:p>
    <w:p w14:paraId="4624C6E2" w14:textId="77777777" w:rsidR="008B16A4" w:rsidRDefault="008B16A4" w:rsidP="004C0FB5">
      <w:pPr>
        <w:spacing w:after="0" w:line="240" w:lineRule="auto"/>
        <w:rPr>
          <w:sz w:val="4"/>
          <w:szCs w:val="4"/>
        </w:rPr>
      </w:pPr>
    </w:p>
    <w:p w14:paraId="5B69D6DA" w14:textId="77777777" w:rsidR="008B16A4" w:rsidRPr="008B16A4" w:rsidRDefault="008B16A4" w:rsidP="004C0FB5">
      <w:pPr>
        <w:spacing w:after="0" w:line="240" w:lineRule="auto"/>
        <w:rPr>
          <w:sz w:val="4"/>
          <w:szCs w:val="4"/>
        </w:rPr>
      </w:pPr>
    </w:p>
    <w:p w14:paraId="4F010A77" w14:textId="7492F241" w:rsidR="004C0FB5" w:rsidRPr="00DA1A94" w:rsidRDefault="004C0FB5" w:rsidP="004C0FB5">
      <w:pPr>
        <w:pStyle w:val="ListParagraph"/>
        <w:numPr>
          <w:ilvl w:val="0"/>
          <w:numId w:val="4"/>
        </w:numPr>
        <w:spacing w:after="0" w:line="240" w:lineRule="auto"/>
        <w:rPr>
          <w:sz w:val="24"/>
          <w:szCs w:val="24"/>
        </w:rPr>
      </w:pPr>
      <w:r w:rsidRPr="00DA1A94">
        <w:rPr>
          <w:sz w:val="24"/>
          <w:szCs w:val="24"/>
        </w:rPr>
        <w:t xml:space="preserve">A single-family dwelling </w:t>
      </w:r>
      <w:r w:rsidRPr="00DA1A94">
        <w:rPr>
          <w:sz w:val="24"/>
          <w:szCs w:val="24"/>
        </w:rPr>
        <w:tab/>
      </w:r>
      <w:r w:rsidRPr="00DA1A94">
        <w:rPr>
          <w:sz w:val="24"/>
          <w:szCs w:val="24"/>
        </w:rPr>
        <w:tab/>
      </w:r>
      <w:r w:rsidRPr="00DA1A94">
        <w:rPr>
          <w:sz w:val="24"/>
          <w:szCs w:val="24"/>
        </w:rPr>
        <w:tab/>
      </w:r>
      <w:r w:rsidRPr="00DA1A94">
        <w:rPr>
          <w:sz w:val="24"/>
          <w:szCs w:val="24"/>
        </w:rPr>
        <w:tab/>
        <w:t>$175.00</w:t>
      </w:r>
    </w:p>
    <w:p w14:paraId="31BDF3C9" w14:textId="44648F3E" w:rsidR="004C0FB5" w:rsidRPr="00DA1A94" w:rsidRDefault="004C0FB5" w:rsidP="004C0FB5">
      <w:pPr>
        <w:pStyle w:val="ListParagraph"/>
        <w:numPr>
          <w:ilvl w:val="0"/>
          <w:numId w:val="4"/>
        </w:numPr>
        <w:spacing w:after="0" w:line="240" w:lineRule="auto"/>
        <w:rPr>
          <w:sz w:val="24"/>
          <w:szCs w:val="24"/>
        </w:rPr>
      </w:pPr>
      <w:r w:rsidRPr="00DA1A94">
        <w:rPr>
          <w:sz w:val="24"/>
          <w:szCs w:val="24"/>
        </w:rPr>
        <w:t>A duplex</w:t>
      </w:r>
      <w:r w:rsidRPr="00DA1A94">
        <w:rPr>
          <w:sz w:val="24"/>
          <w:szCs w:val="24"/>
        </w:rPr>
        <w:tab/>
      </w:r>
      <w:r w:rsidRPr="00DA1A94">
        <w:rPr>
          <w:sz w:val="24"/>
          <w:szCs w:val="24"/>
        </w:rPr>
        <w:tab/>
      </w:r>
      <w:r w:rsidRPr="00DA1A94">
        <w:rPr>
          <w:sz w:val="24"/>
          <w:szCs w:val="24"/>
        </w:rPr>
        <w:tab/>
      </w:r>
      <w:r w:rsidRPr="00DA1A94">
        <w:rPr>
          <w:sz w:val="24"/>
          <w:szCs w:val="24"/>
        </w:rPr>
        <w:tab/>
      </w:r>
      <w:r w:rsidRPr="00DA1A94">
        <w:rPr>
          <w:sz w:val="24"/>
          <w:szCs w:val="24"/>
        </w:rPr>
        <w:tab/>
      </w:r>
      <w:r w:rsidRPr="00DA1A94">
        <w:rPr>
          <w:sz w:val="24"/>
          <w:szCs w:val="24"/>
        </w:rPr>
        <w:tab/>
        <w:t>$175.00 per unit</w:t>
      </w:r>
    </w:p>
    <w:p w14:paraId="52B4A797" w14:textId="60D81005" w:rsidR="004C0FB5" w:rsidRPr="00DA1A94" w:rsidRDefault="004C0FB5" w:rsidP="004C0FB5">
      <w:pPr>
        <w:pStyle w:val="ListParagraph"/>
        <w:numPr>
          <w:ilvl w:val="0"/>
          <w:numId w:val="4"/>
        </w:numPr>
        <w:spacing w:after="0" w:line="240" w:lineRule="auto"/>
        <w:rPr>
          <w:sz w:val="24"/>
          <w:szCs w:val="24"/>
        </w:rPr>
      </w:pPr>
      <w:r w:rsidRPr="00DA1A94">
        <w:rPr>
          <w:sz w:val="24"/>
          <w:szCs w:val="24"/>
        </w:rPr>
        <w:t>Multi-family apartment</w:t>
      </w:r>
      <w:r w:rsidRPr="00DA1A94">
        <w:rPr>
          <w:sz w:val="24"/>
          <w:szCs w:val="24"/>
        </w:rPr>
        <w:tab/>
      </w:r>
      <w:r w:rsidRPr="00DA1A94">
        <w:rPr>
          <w:sz w:val="24"/>
          <w:szCs w:val="24"/>
        </w:rPr>
        <w:tab/>
      </w:r>
      <w:r w:rsidRPr="00DA1A94">
        <w:rPr>
          <w:sz w:val="24"/>
          <w:szCs w:val="24"/>
        </w:rPr>
        <w:tab/>
      </w:r>
      <w:r w:rsidRPr="00DA1A94">
        <w:rPr>
          <w:sz w:val="24"/>
          <w:szCs w:val="24"/>
        </w:rPr>
        <w:tab/>
        <w:t>$300.00 plus $75 per unit</w:t>
      </w:r>
    </w:p>
    <w:p w14:paraId="3D83A002" w14:textId="5BEB6921" w:rsidR="004C0FB5" w:rsidRPr="00DA1A94" w:rsidRDefault="004C0FB5" w:rsidP="004C0FB5">
      <w:pPr>
        <w:pStyle w:val="ListParagraph"/>
        <w:numPr>
          <w:ilvl w:val="0"/>
          <w:numId w:val="4"/>
        </w:numPr>
        <w:spacing w:after="0" w:line="240" w:lineRule="auto"/>
        <w:rPr>
          <w:sz w:val="24"/>
          <w:szCs w:val="24"/>
        </w:rPr>
      </w:pPr>
      <w:r w:rsidRPr="00DA1A94">
        <w:rPr>
          <w:sz w:val="24"/>
          <w:szCs w:val="24"/>
        </w:rPr>
        <w:t>Commercial building (domestic service)</w:t>
      </w:r>
      <w:r w:rsidRPr="00DA1A94">
        <w:rPr>
          <w:sz w:val="24"/>
          <w:szCs w:val="24"/>
        </w:rPr>
        <w:tab/>
      </w:r>
      <w:r w:rsidRPr="00DA1A94">
        <w:rPr>
          <w:sz w:val="24"/>
          <w:szCs w:val="24"/>
        </w:rPr>
        <w:tab/>
        <w:t>$300.00 for one hookup</w:t>
      </w:r>
    </w:p>
    <w:p w14:paraId="7296BAC1" w14:textId="1E8297C6" w:rsidR="004C0FB5" w:rsidRPr="00DA1A94" w:rsidRDefault="004C0FB5" w:rsidP="004C0FB5">
      <w:pPr>
        <w:pStyle w:val="ListParagraph"/>
        <w:numPr>
          <w:ilvl w:val="0"/>
          <w:numId w:val="4"/>
        </w:numPr>
        <w:spacing w:after="0" w:line="240" w:lineRule="auto"/>
        <w:rPr>
          <w:sz w:val="24"/>
          <w:szCs w:val="24"/>
        </w:rPr>
      </w:pPr>
      <w:r w:rsidRPr="00DA1A94">
        <w:rPr>
          <w:sz w:val="24"/>
          <w:szCs w:val="24"/>
        </w:rPr>
        <w:t>Commercial building other than domestic use</w:t>
      </w:r>
      <w:r w:rsidRPr="00DA1A94">
        <w:rPr>
          <w:sz w:val="24"/>
          <w:szCs w:val="24"/>
        </w:rPr>
        <w:tab/>
        <w:t>$350.00 (for over 2”</w:t>
      </w:r>
      <w:r w:rsidR="004142D2" w:rsidRPr="00DA1A94">
        <w:rPr>
          <w:sz w:val="24"/>
          <w:szCs w:val="24"/>
        </w:rPr>
        <w:t xml:space="preserve"> service, the                    </w:t>
      </w:r>
      <w:r w:rsidR="004142D2" w:rsidRPr="00DA1A94">
        <w:rPr>
          <w:color w:val="FFFFFF" w:themeColor="background1"/>
          <w:sz w:val="24"/>
          <w:szCs w:val="24"/>
        </w:rPr>
        <w:t>charge</w:t>
      </w:r>
      <w:r w:rsidR="004142D2" w:rsidRPr="00DA1A94">
        <w:rPr>
          <w:sz w:val="24"/>
          <w:szCs w:val="24"/>
        </w:rPr>
        <w:t xml:space="preserve">                                                                                      charge will be time and material)</w:t>
      </w:r>
    </w:p>
    <w:p w14:paraId="4CAC81C9" w14:textId="66DC46F2" w:rsidR="004142D2" w:rsidRPr="00DA1A94" w:rsidRDefault="004142D2" w:rsidP="004C0FB5">
      <w:pPr>
        <w:pStyle w:val="ListParagraph"/>
        <w:numPr>
          <w:ilvl w:val="0"/>
          <w:numId w:val="4"/>
        </w:numPr>
        <w:spacing w:after="0" w:line="240" w:lineRule="auto"/>
        <w:rPr>
          <w:sz w:val="24"/>
          <w:szCs w:val="24"/>
        </w:rPr>
      </w:pPr>
      <w:r w:rsidRPr="00DA1A94">
        <w:rPr>
          <w:sz w:val="24"/>
          <w:szCs w:val="24"/>
        </w:rPr>
        <w:t>Commercial motel/hotel</w:t>
      </w:r>
      <w:r w:rsidRPr="00DA1A94">
        <w:rPr>
          <w:sz w:val="24"/>
          <w:szCs w:val="24"/>
        </w:rPr>
        <w:tab/>
      </w:r>
      <w:r w:rsidRPr="00DA1A94">
        <w:rPr>
          <w:sz w:val="24"/>
          <w:szCs w:val="24"/>
        </w:rPr>
        <w:tab/>
      </w:r>
      <w:r w:rsidRPr="00DA1A94">
        <w:rPr>
          <w:sz w:val="24"/>
          <w:szCs w:val="24"/>
        </w:rPr>
        <w:tab/>
      </w:r>
      <w:r w:rsidRPr="00DA1A94">
        <w:rPr>
          <w:sz w:val="24"/>
          <w:szCs w:val="24"/>
        </w:rPr>
        <w:tab/>
        <w:t>$300.00 plus $25.00 per unit</w:t>
      </w:r>
    </w:p>
    <w:p w14:paraId="636057BD" w14:textId="5B2130EE" w:rsidR="004142D2" w:rsidRPr="00DA1A94" w:rsidRDefault="004142D2" w:rsidP="004C0FB5">
      <w:pPr>
        <w:pStyle w:val="ListParagraph"/>
        <w:numPr>
          <w:ilvl w:val="0"/>
          <w:numId w:val="4"/>
        </w:numPr>
        <w:spacing w:after="0" w:line="240" w:lineRule="auto"/>
        <w:rPr>
          <w:sz w:val="24"/>
          <w:szCs w:val="24"/>
        </w:rPr>
      </w:pPr>
      <w:r w:rsidRPr="00DA1A94">
        <w:rPr>
          <w:sz w:val="24"/>
          <w:szCs w:val="24"/>
        </w:rPr>
        <w:t>Commercial car wash</w:t>
      </w:r>
      <w:r w:rsidRPr="00DA1A94">
        <w:rPr>
          <w:sz w:val="24"/>
          <w:szCs w:val="24"/>
        </w:rPr>
        <w:tab/>
      </w:r>
      <w:r w:rsidRPr="00DA1A94">
        <w:rPr>
          <w:sz w:val="24"/>
          <w:szCs w:val="24"/>
        </w:rPr>
        <w:tab/>
      </w:r>
      <w:r w:rsidRPr="00DA1A94">
        <w:rPr>
          <w:sz w:val="24"/>
          <w:szCs w:val="24"/>
        </w:rPr>
        <w:tab/>
      </w:r>
      <w:r w:rsidRPr="00DA1A94">
        <w:rPr>
          <w:sz w:val="24"/>
          <w:szCs w:val="24"/>
        </w:rPr>
        <w:tab/>
      </w:r>
      <w:r w:rsidR="00DA1A94">
        <w:rPr>
          <w:sz w:val="24"/>
          <w:szCs w:val="24"/>
        </w:rPr>
        <w:tab/>
      </w:r>
      <w:r w:rsidRPr="00DA1A94">
        <w:rPr>
          <w:sz w:val="24"/>
          <w:szCs w:val="24"/>
        </w:rPr>
        <w:t>$500.00</w:t>
      </w:r>
    </w:p>
    <w:p w14:paraId="7FD31BA7" w14:textId="235EF893" w:rsidR="004142D2" w:rsidRPr="00DA1A94" w:rsidRDefault="004142D2" w:rsidP="004C0FB5">
      <w:pPr>
        <w:pStyle w:val="ListParagraph"/>
        <w:numPr>
          <w:ilvl w:val="0"/>
          <w:numId w:val="4"/>
        </w:numPr>
        <w:spacing w:after="0" w:line="240" w:lineRule="auto"/>
        <w:rPr>
          <w:sz w:val="24"/>
          <w:szCs w:val="24"/>
        </w:rPr>
      </w:pPr>
      <w:r w:rsidRPr="00DA1A94">
        <w:rPr>
          <w:sz w:val="24"/>
          <w:szCs w:val="24"/>
        </w:rPr>
        <w:t>Industrial connection</w:t>
      </w:r>
      <w:r w:rsidRPr="00DA1A94">
        <w:rPr>
          <w:sz w:val="24"/>
          <w:szCs w:val="24"/>
        </w:rPr>
        <w:tab/>
      </w:r>
      <w:r w:rsidRPr="00DA1A94">
        <w:rPr>
          <w:sz w:val="24"/>
          <w:szCs w:val="24"/>
        </w:rPr>
        <w:tab/>
      </w:r>
      <w:r w:rsidRPr="00DA1A94">
        <w:rPr>
          <w:sz w:val="24"/>
          <w:szCs w:val="24"/>
        </w:rPr>
        <w:tab/>
      </w:r>
      <w:r w:rsidRPr="00DA1A94">
        <w:rPr>
          <w:sz w:val="24"/>
          <w:szCs w:val="24"/>
        </w:rPr>
        <w:tab/>
      </w:r>
      <w:r w:rsidR="00DA1A94">
        <w:rPr>
          <w:sz w:val="24"/>
          <w:szCs w:val="24"/>
        </w:rPr>
        <w:tab/>
      </w:r>
      <w:r w:rsidRPr="00DA1A94">
        <w:rPr>
          <w:sz w:val="24"/>
          <w:szCs w:val="24"/>
        </w:rPr>
        <w:t>$500.00</w:t>
      </w:r>
      <w:r w:rsidRPr="00DA1A94">
        <w:rPr>
          <w:sz w:val="24"/>
          <w:szCs w:val="24"/>
        </w:rPr>
        <w:tab/>
      </w:r>
    </w:p>
    <w:p w14:paraId="2E583E02" w14:textId="02E5F77A" w:rsidR="004142D2" w:rsidRPr="00DA1A94" w:rsidRDefault="004142D2" w:rsidP="004142D2">
      <w:pPr>
        <w:pStyle w:val="ListParagraph"/>
        <w:numPr>
          <w:ilvl w:val="0"/>
          <w:numId w:val="4"/>
        </w:numPr>
        <w:spacing w:after="0" w:line="240" w:lineRule="auto"/>
        <w:rPr>
          <w:sz w:val="24"/>
          <w:szCs w:val="24"/>
        </w:rPr>
      </w:pPr>
      <w:r w:rsidRPr="00DA1A94">
        <w:rPr>
          <w:sz w:val="24"/>
          <w:szCs w:val="24"/>
        </w:rPr>
        <w:t xml:space="preserve">Industrial pretreatment </w:t>
      </w:r>
      <w:proofErr w:type="gramStart"/>
      <w:r w:rsidRPr="00DA1A94">
        <w:rPr>
          <w:sz w:val="24"/>
          <w:szCs w:val="24"/>
        </w:rPr>
        <w:t>permit</w:t>
      </w:r>
      <w:proofErr w:type="gramEnd"/>
      <w:r w:rsidRPr="00DA1A94">
        <w:rPr>
          <w:sz w:val="24"/>
          <w:szCs w:val="24"/>
        </w:rPr>
        <w:tab/>
      </w:r>
      <w:r w:rsidRPr="00DA1A94">
        <w:rPr>
          <w:sz w:val="24"/>
          <w:szCs w:val="24"/>
        </w:rPr>
        <w:tab/>
      </w:r>
      <w:r w:rsidRPr="00DA1A94">
        <w:rPr>
          <w:sz w:val="24"/>
          <w:szCs w:val="24"/>
        </w:rPr>
        <w:tab/>
        <w:t xml:space="preserve">$150.00 plus reimbursement for </w:t>
      </w:r>
      <w:r w:rsidRPr="00DA1A94">
        <w:rPr>
          <w:color w:val="FFFFFF" w:themeColor="background1"/>
          <w:sz w:val="24"/>
          <w:szCs w:val="24"/>
        </w:rPr>
        <w:t xml:space="preserve">direct        </w:t>
      </w:r>
      <w:r w:rsidRPr="00DA1A94">
        <w:rPr>
          <w:sz w:val="24"/>
          <w:szCs w:val="24"/>
        </w:rPr>
        <w:t xml:space="preserve">                                                                                            direct outside lab tests</w:t>
      </w:r>
    </w:p>
    <w:p w14:paraId="66BDB497" w14:textId="67FE1188" w:rsidR="004142D2" w:rsidRPr="00DA1A94" w:rsidRDefault="004142D2" w:rsidP="004142D2">
      <w:pPr>
        <w:pStyle w:val="ListParagraph"/>
        <w:numPr>
          <w:ilvl w:val="0"/>
          <w:numId w:val="4"/>
        </w:numPr>
        <w:spacing w:after="0" w:line="240" w:lineRule="auto"/>
        <w:rPr>
          <w:sz w:val="24"/>
          <w:szCs w:val="24"/>
        </w:rPr>
      </w:pPr>
      <w:r w:rsidRPr="00DA1A94">
        <w:rPr>
          <w:sz w:val="24"/>
          <w:szCs w:val="24"/>
        </w:rPr>
        <w:t>Sewer cap</w:t>
      </w:r>
      <w:r w:rsidRPr="00DA1A94">
        <w:rPr>
          <w:sz w:val="24"/>
          <w:szCs w:val="24"/>
        </w:rPr>
        <w:tab/>
      </w:r>
      <w:r w:rsidRPr="00DA1A94">
        <w:rPr>
          <w:sz w:val="24"/>
          <w:szCs w:val="24"/>
        </w:rPr>
        <w:tab/>
      </w:r>
      <w:r w:rsidRPr="00DA1A94">
        <w:rPr>
          <w:sz w:val="24"/>
          <w:szCs w:val="24"/>
        </w:rPr>
        <w:tab/>
      </w:r>
      <w:r w:rsidRPr="00DA1A94">
        <w:rPr>
          <w:sz w:val="24"/>
          <w:szCs w:val="24"/>
        </w:rPr>
        <w:tab/>
      </w:r>
      <w:r w:rsidRPr="00DA1A94">
        <w:rPr>
          <w:sz w:val="24"/>
          <w:szCs w:val="24"/>
        </w:rPr>
        <w:tab/>
      </w:r>
      <w:r w:rsidRPr="00DA1A94">
        <w:rPr>
          <w:sz w:val="24"/>
          <w:szCs w:val="24"/>
        </w:rPr>
        <w:tab/>
        <w:t>$10.00</w:t>
      </w:r>
    </w:p>
    <w:p w14:paraId="299468DB" w14:textId="77777777" w:rsidR="000D08C2" w:rsidRDefault="000D08C2" w:rsidP="00C65A79">
      <w:pPr>
        <w:spacing w:after="0" w:line="240" w:lineRule="auto"/>
        <w:rPr>
          <w:b/>
          <w:bCs/>
          <w:sz w:val="4"/>
          <w:szCs w:val="4"/>
        </w:rPr>
      </w:pPr>
    </w:p>
    <w:p w14:paraId="7ACFCD72" w14:textId="77777777" w:rsidR="00ED1282" w:rsidRDefault="00ED1282" w:rsidP="00C65A79">
      <w:pPr>
        <w:spacing w:after="0" w:line="240" w:lineRule="auto"/>
        <w:rPr>
          <w:b/>
          <w:bCs/>
          <w:sz w:val="4"/>
          <w:szCs w:val="4"/>
        </w:rPr>
      </w:pPr>
    </w:p>
    <w:p w14:paraId="33C89691" w14:textId="77777777" w:rsidR="00ED1282" w:rsidRDefault="00ED1282" w:rsidP="00C65A79">
      <w:pPr>
        <w:spacing w:after="0" w:line="240" w:lineRule="auto"/>
        <w:rPr>
          <w:b/>
          <w:bCs/>
          <w:sz w:val="4"/>
          <w:szCs w:val="4"/>
        </w:rPr>
      </w:pPr>
    </w:p>
    <w:p w14:paraId="40CD502B" w14:textId="77777777" w:rsidR="00ED1282" w:rsidRDefault="00ED1282" w:rsidP="00C65A79">
      <w:pPr>
        <w:spacing w:after="0" w:line="240" w:lineRule="auto"/>
        <w:rPr>
          <w:b/>
          <w:bCs/>
          <w:sz w:val="4"/>
          <w:szCs w:val="4"/>
        </w:rPr>
      </w:pPr>
    </w:p>
    <w:p w14:paraId="75DF5482" w14:textId="77777777" w:rsidR="00ED1282" w:rsidRPr="00ED1282" w:rsidRDefault="00ED1282" w:rsidP="00C65A79">
      <w:pPr>
        <w:spacing w:after="0" w:line="240" w:lineRule="auto"/>
        <w:rPr>
          <w:b/>
          <w:bCs/>
          <w:sz w:val="4"/>
          <w:szCs w:val="4"/>
        </w:rPr>
      </w:pPr>
    </w:p>
    <w:p w14:paraId="6AD7AC04" w14:textId="4A8B4CE8" w:rsidR="00BE75C9" w:rsidRDefault="00C65A79" w:rsidP="00C65A79">
      <w:pPr>
        <w:spacing w:after="0" w:line="240" w:lineRule="auto"/>
        <w:rPr>
          <w:sz w:val="4"/>
          <w:szCs w:val="4"/>
        </w:rPr>
      </w:pPr>
      <w:r w:rsidRPr="00DF7089">
        <w:rPr>
          <w:b/>
          <w:bCs/>
          <w:sz w:val="26"/>
          <w:szCs w:val="26"/>
        </w:rPr>
        <w:t>Section 7</w:t>
      </w:r>
      <w:r w:rsidR="000C6F05">
        <w:rPr>
          <w:b/>
          <w:bCs/>
          <w:sz w:val="26"/>
          <w:szCs w:val="26"/>
        </w:rPr>
        <w:t>10</w:t>
      </w:r>
      <w:r w:rsidRPr="00DF7089">
        <w:rPr>
          <w:b/>
          <w:bCs/>
          <w:sz w:val="26"/>
          <w:szCs w:val="26"/>
        </w:rPr>
        <w:t>.</w:t>
      </w:r>
      <w:r w:rsidR="000C6F05">
        <w:rPr>
          <w:b/>
          <w:bCs/>
          <w:sz w:val="26"/>
          <w:szCs w:val="26"/>
        </w:rPr>
        <w:t>220</w:t>
      </w:r>
      <w:r w:rsidRPr="00DF7089">
        <w:rPr>
          <w:b/>
          <w:bCs/>
          <w:sz w:val="26"/>
          <w:szCs w:val="26"/>
        </w:rPr>
        <w:t xml:space="preserve"> </w:t>
      </w:r>
      <w:r>
        <w:rPr>
          <w:b/>
          <w:bCs/>
          <w:sz w:val="26"/>
          <w:szCs w:val="26"/>
        </w:rPr>
        <w:t>C</w:t>
      </w:r>
      <w:r w:rsidRPr="00DF7089">
        <w:rPr>
          <w:b/>
          <w:bCs/>
          <w:sz w:val="26"/>
          <w:szCs w:val="26"/>
        </w:rPr>
        <w:t>,</w:t>
      </w:r>
      <w:r w:rsidR="000C6F05">
        <w:rPr>
          <w:b/>
          <w:bCs/>
          <w:sz w:val="26"/>
          <w:szCs w:val="26"/>
        </w:rPr>
        <w:t xml:space="preserve"> Sewer Hookup Charges Outside City Limits</w:t>
      </w:r>
      <w:r w:rsidRPr="000F4947">
        <w:rPr>
          <w:b/>
          <w:bCs/>
          <w:sz w:val="24"/>
          <w:szCs w:val="24"/>
        </w:rPr>
        <w:t>:</w:t>
      </w:r>
      <w:r>
        <w:rPr>
          <w:sz w:val="24"/>
          <w:szCs w:val="24"/>
        </w:rPr>
        <w:t xml:space="preserve"> </w:t>
      </w:r>
    </w:p>
    <w:p w14:paraId="4FBD901C" w14:textId="364E5BF0" w:rsidR="00BE75C9" w:rsidRDefault="00BE75C9" w:rsidP="00C65A79">
      <w:pPr>
        <w:spacing w:after="0" w:line="240" w:lineRule="auto"/>
        <w:rPr>
          <w:sz w:val="4"/>
          <w:szCs w:val="4"/>
        </w:rPr>
      </w:pPr>
    </w:p>
    <w:p w14:paraId="7729D0E3" w14:textId="1A3F9857" w:rsidR="00BE75C9" w:rsidRDefault="00BE75C9" w:rsidP="00C65A79">
      <w:pPr>
        <w:spacing w:after="0" w:line="240" w:lineRule="auto"/>
        <w:rPr>
          <w:sz w:val="4"/>
          <w:szCs w:val="4"/>
        </w:rPr>
      </w:pPr>
    </w:p>
    <w:p w14:paraId="14C40F75" w14:textId="77777777" w:rsidR="00BE75C9" w:rsidRPr="00BE75C9" w:rsidRDefault="00BE75C9" w:rsidP="00C65A79">
      <w:pPr>
        <w:spacing w:after="0" w:line="240" w:lineRule="auto"/>
        <w:rPr>
          <w:sz w:val="4"/>
          <w:szCs w:val="4"/>
        </w:rPr>
      </w:pPr>
    </w:p>
    <w:p w14:paraId="112A5AB2" w14:textId="695904A9" w:rsidR="000D08C2" w:rsidRPr="00DA1A94" w:rsidRDefault="000C6F05" w:rsidP="00ED1282">
      <w:pPr>
        <w:pStyle w:val="ListParagraph"/>
        <w:numPr>
          <w:ilvl w:val="0"/>
          <w:numId w:val="5"/>
        </w:numPr>
        <w:spacing w:after="0" w:line="240" w:lineRule="auto"/>
        <w:rPr>
          <w:sz w:val="24"/>
          <w:szCs w:val="24"/>
        </w:rPr>
      </w:pPr>
      <w:r w:rsidRPr="00DA1A94">
        <w:rPr>
          <w:sz w:val="24"/>
          <w:szCs w:val="24"/>
        </w:rPr>
        <w:t xml:space="preserve">Single-family </w:t>
      </w:r>
      <w:r w:rsidR="00DA1A94" w:rsidRPr="00DA1A94">
        <w:rPr>
          <w:sz w:val="24"/>
          <w:szCs w:val="24"/>
        </w:rPr>
        <w:t>dwelling</w:t>
      </w:r>
      <w:r w:rsidR="00C65A79" w:rsidRPr="00DA1A94">
        <w:rPr>
          <w:sz w:val="24"/>
          <w:szCs w:val="24"/>
        </w:rPr>
        <w:tab/>
      </w:r>
      <w:r w:rsidR="00C65A79" w:rsidRPr="00DA1A94">
        <w:rPr>
          <w:sz w:val="24"/>
          <w:szCs w:val="24"/>
        </w:rPr>
        <w:tab/>
      </w:r>
      <w:r w:rsidR="000E3396" w:rsidRPr="00DA1A94">
        <w:rPr>
          <w:sz w:val="24"/>
          <w:szCs w:val="24"/>
        </w:rPr>
        <w:tab/>
      </w:r>
      <w:r w:rsidR="000E3396" w:rsidRPr="00DA1A94">
        <w:rPr>
          <w:sz w:val="24"/>
          <w:szCs w:val="24"/>
        </w:rPr>
        <w:tab/>
      </w:r>
      <w:r w:rsidR="00DA1A94" w:rsidRPr="00DA1A94">
        <w:rPr>
          <w:sz w:val="24"/>
          <w:szCs w:val="24"/>
        </w:rPr>
        <w:tab/>
      </w:r>
      <w:r w:rsidRPr="00DA1A94">
        <w:rPr>
          <w:sz w:val="24"/>
          <w:szCs w:val="24"/>
        </w:rPr>
        <w:t>Time &amp; Materials</w:t>
      </w:r>
    </w:p>
    <w:p w14:paraId="353327D2" w14:textId="6D27FB36" w:rsidR="000C6F05" w:rsidRPr="00DA1A94" w:rsidRDefault="000C6F05" w:rsidP="000C6F05">
      <w:pPr>
        <w:pStyle w:val="ListParagraph"/>
        <w:numPr>
          <w:ilvl w:val="0"/>
          <w:numId w:val="5"/>
        </w:numPr>
        <w:spacing w:after="0" w:line="240" w:lineRule="auto"/>
        <w:rPr>
          <w:sz w:val="24"/>
          <w:szCs w:val="24"/>
        </w:rPr>
      </w:pPr>
      <w:r w:rsidRPr="00DA1A94">
        <w:rPr>
          <w:sz w:val="24"/>
          <w:szCs w:val="24"/>
        </w:rPr>
        <w:t>Duplex</w:t>
      </w:r>
      <w:r w:rsidRPr="00DA1A94">
        <w:rPr>
          <w:sz w:val="24"/>
          <w:szCs w:val="24"/>
        </w:rPr>
        <w:tab/>
      </w:r>
      <w:r w:rsidRPr="00DA1A94">
        <w:rPr>
          <w:sz w:val="24"/>
          <w:szCs w:val="24"/>
        </w:rPr>
        <w:tab/>
      </w:r>
      <w:r w:rsidRPr="00DA1A94">
        <w:rPr>
          <w:sz w:val="24"/>
          <w:szCs w:val="24"/>
        </w:rPr>
        <w:tab/>
      </w:r>
      <w:r w:rsidRPr="00DA1A94">
        <w:rPr>
          <w:sz w:val="24"/>
          <w:szCs w:val="24"/>
        </w:rPr>
        <w:tab/>
      </w:r>
      <w:r w:rsidRPr="00DA1A94">
        <w:rPr>
          <w:sz w:val="24"/>
          <w:szCs w:val="24"/>
        </w:rPr>
        <w:tab/>
      </w:r>
      <w:r w:rsidRPr="00DA1A94">
        <w:rPr>
          <w:sz w:val="24"/>
          <w:szCs w:val="24"/>
        </w:rPr>
        <w:tab/>
      </w:r>
      <w:r w:rsidRPr="00DA1A94">
        <w:rPr>
          <w:sz w:val="24"/>
          <w:szCs w:val="24"/>
        </w:rPr>
        <w:tab/>
        <w:t>Time &amp; Materials</w:t>
      </w:r>
    </w:p>
    <w:p w14:paraId="0E7A547E" w14:textId="08ADEC0F" w:rsidR="000C6F05" w:rsidRPr="00DA1A94" w:rsidRDefault="000C6F05" w:rsidP="000C6F05">
      <w:pPr>
        <w:pStyle w:val="ListParagraph"/>
        <w:numPr>
          <w:ilvl w:val="0"/>
          <w:numId w:val="5"/>
        </w:numPr>
        <w:spacing w:after="0" w:line="240" w:lineRule="auto"/>
        <w:rPr>
          <w:sz w:val="24"/>
          <w:szCs w:val="24"/>
        </w:rPr>
      </w:pPr>
      <w:r w:rsidRPr="00DA1A94">
        <w:rPr>
          <w:sz w:val="24"/>
          <w:szCs w:val="24"/>
        </w:rPr>
        <w:t>Multi-family apartments</w:t>
      </w:r>
      <w:r w:rsidRPr="00DA1A94">
        <w:rPr>
          <w:sz w:val="24"/>
          <w:szCs w:val="24"/>
        </w:rPr>
        <w:tab/>
      </w:r>
      <w:r w:rsidRPr="00DA1A94">
        <w:rPr>
          <w:sz w:val="24"/>
          <w:szCs w:val="24"/>
        </w:rPr>
        <w:tab/>
      </w:r>
      <w:r w:rsidRPr="00DA1A94">
        <w:rPr>
          <w:sz w:val="24"/>
          <w:szCs w:val="24"/>
        </w:rPr>
        <w:tab/>
      </w:r>
      <w:r w:rsidRPr="00DA1A94">
        <w:rPr>
          <w:sz w:val="24"/>
          <w:szCs w:val="24"/>
        </w:rPr>
        <w:tab/>
        <w:t>Time &amp; Materials</w:t>
      </w:r>
    </w:p>
    <w:p w14:paraId="74F27925" w14:textId="30D7B829" w:rsidR="000C6F05" w:rsidRPr="00DA1A94" w:rsidRDefault="00DA1A94" w:rsidP="000C6F05">
      <w:pPr>
        <w:pStyle w:val="ListParagraph"/>
        <w:numPr>
          <w:ilvl w:val="0"/>
          <w:numId w:val="5"/>
        </w:numPr>
        <w:spacing w:after="0" w:line="240" w:lineRule="auto"/>
        <w:rPr>
          <w:sz w:val="24"/>
          <w:szCs w:val="24"/>
        </w:rPr>
      </w:pPr>
      <w:r w:rsidRPr="00DA1A94">
        <w:rPr>
          <w:sz w:val="24"/>
          <w:szCs w:val="24"/>
        </w:rPr>
        <w:t>Commercial building (domestic service)</w:t>
      </w:r>
      <w:r w:rsidRPr="00DA1A94">
        <w:rPr>
          <w:sz w:val="24"/>
          <w:szCs w:val="24"/>
        </w:rPr>
        <w:tab/>
      </w:r>
      <w:r w:rsidRPr="00DA1A94">
        <w:rPr>
          <w:sz w:val="24"/>
          <w:szCs w:val="24"/>
        </w:rPr>
        <w:tab/>
        <w:t>Time &amp; Materials</w:t>
      </w:r>
    </w:p>
    <w:p w14:paraId="247F788D" w14:textId="1CE01386" w:rsidR="00DA1A94" w:rsidRPr="00DA1A94" w:rsidRDefault="00DA1A94" w:rsidP="000C6F05">
      <w:pPr>
        <w:pStyle w:val="ListParagraph"/>
        <w:numPr>
          <w:ilvl w:val="0"/>
          <w:numId w:val="5"/>
        </w:numPr>
        <w:spacing w:after="0" w:line="240" w:lineRule="auto"/>
        <w:rPr>
          <w:sz w:val="24"/>
          <w:szCs w:val="24"/>
        </w:rPr>
      </w:pPr>
      <w:r w:rsidRPr="00DA1A94">
        <w:rPr>
          <w:sz w:val="24"/>
          <w:szCs w:val="24"/>
        </w:rPr>
        <w:t>Commercial building other than domestic use</w:t>
      </w:r>
      <w:r w:rsidRPr="00DA1A94">
        <w:rPr>
          <w:sz w:val="24"/>
          <w:szCs w:val="24"/>
        </w:rPr>
        <w:tab/>
        <w:t>Time &amp; Materials</w:t>
      </w:r>
    </w:p>
    <w:p w14:paraId="1DC63EFF" w14:textId="309C5600" w:rsidR="00DA1A94" w:rsidRPr="00DA1A94" w:rsidRDefault="00DA1A94" w:rsidP="000C6F05">
      <w:pPr>
        <w:pStyle w:val="ListParagraph"/>
        <w:numPr>
          <w:ilvl w:val="0"/>
          <w:numId w:val="5"/>
        </w:numPr>
        <w:spacing w:after="0" w:line="240" w:lineRule="auto"/>
        <w:rPr>
          <w:sz w:val="24"/>
          <w:szCs w:val="24"/>
        </w:rPr>
      </w:pPr>
      <w:r w:rsidRPr="00DA1A94">
        <w:rPr>
          <w:sz w:val="24"/>
          <w:szCs w:val="24"/>
        </w:rPr>
        <w:t>Commercial motel/hotel</w:t>
      </w:r>
      <w:r w:rsidRPr="00DA1A94">
        <w:rPr>
          <w:sz w:val="24"/>
          <w:szCs w:val="24"/>
        </w:rPr>
        <w:tab/>
      </w:r>
      <w:r w:rsidRPr="00DA1A94">
        <w:rPr>
          <w:sz w:val="24"/>
          <w:szCs w:val="24"/>
        </w:rPr>
        <w:tab/>
      </w:r>
      <w:r w:rsidRPr="00DA1A94">
        <w:rPr>
          <w:sz w:val="24"/>
          <w:szCs w:val="24"/>
        </w:rPr>
        <w:tab/>
      </w:r>
      <w:r w:rsidRPr="00DA1A94">
        <w:rPr>
          <w:sz w:val="24"/>
          <w:szCs w:val="24"/>
        </w:rPr>
        <w:tab/>
        <w:t>Time &amp; Materials</w:t>
      </w:r>
    </w:p>
    <w:p w14:paraId="7C666A41" w14:textId="7823B9C7" w:rsidR="00DA1A94" w:rsidRPr="00DA1A94" w:rsidRDefault="00DA1A94" w:rsidP="00DA1A94">
      <w:pPr>
        <w:pStyle w:val="ListParagraph"/>
        <w:numPr>
          <w:ilvl w:val="0"/>
          <w:numId w:val="5"/>
        </w:numPr>
        <w:spacing w:after="0" w:line="240" w:lineRule="auto"/>
        <w:rPr>
          <w:sz w:val="24"/>
          <w:szCs w:val="24"/>
        </w:rPr>
      </w:pPr>
      <w:r w:rsidRPr="00DA1A94">
        <w:rPr>
          <w:sz w:val="24"/>
          <w:szCs w:val="24"/>
        </w:rPr>
        <w:t>Commercial car wash</w:t>
      </w:r>
      <w:r w:rsidRPr="00DA1A94">
        <w:rPr>
          <w:sz w:val="24"/>
          <w:szCs w:val="24"/>
        </w:rPr>
        <w:tab/>
      </w:r>
      <w:r w:rsidRPr="00DA1A94">
        <w:rPr>
          <w:sz w:val="24"/>
          <w:szCs w:val="24"/>
        </w:rPr>
        <w:tab/>
      </w:r>
      <w:r w:rsidRPr="00DA1A94">
        <w:rPr>
          <w:sz w:val="24"/>
          <w:szCs w:val="24"/>
        </w:rPr>
        <w:tab/>
      </w:r>
      <w:r w:rsidRPr="00DA1A94">
        <w:rPr>
          <w:sz w:val="24"/>
          <w:szCs w:val="24"/>
        </w:rPr>
        <w:tab/>
      </w:r>
      <w:r w:rsidRPr="00DA1A94">
        <w:rPr>
          <w:sz w:val="24"/>
          <w:szCs w:val="24"/>
        </w:rPr>
        <w:tab/>
        <w:t>Time &amp; Materials</w:t>
      </w:r>
    </w:p>
    <w:p w14:paraId="074AA219" w14:textId="30104BB5" w:rsidR="00DA1A94" w:rsidRPr="00DA1A94" w:rsidRDefault="00DA1A94" w:rsidP="000C6F05">
      <w:pPr>
        <w:pStyle w:val="ListParagraph"/>
        <w:numPr>
          <w:ilvl w:val="0"/>
          <w:numId w:val="5"/>
        </w:numPr>
        <w:spacing w:after="0" w:line="240" w:lineRule="auto"/>
        <w:rPr>
          <w:sz w:val="24"/>
          <w:szCs w:val="24"/>
        </w:rPr>
      </w:pPr>
      <w:r w:rsidRPr="00DA1A94">
        <w:rPr>
          <w:sz w:val="24"/>
          <w:szCs w:val="24"/>
        </w:rPr>
        <w:t>Industrial connection</w:t>
      </w:r>
      <w:r w:rsidRPr="00DA1A94">
        <w:rPr>
          <w:sz w:val="24"/>
          <w:szCs w:val="24"/>
        </w:rPr>
        <w:tab/>
      </w:r>
      <w:r w:rsidRPr="00DA1A94">
        <w:rPr>
          <w:sz w:val="24"/>
          <w:szCs w:val="24"/>
        </w:rPr>
        <w:tab/>
      </w:r>
      <w:r w:rsidRPr="00DA1A94">
        <w:rPr>
          <w:sz w:val="24"/>
          <w:szCs w:val="24"/>
        </w:rPr>
        <w:tab/>
      </w:r>
      <w:r w:rsidRPr="00DA1A94">
        <w:rPr>
          <w:sz w:val="24"/>
          <w:szCs w:val="24"/>
        </w:rPr>
        <w:tab/>
      </w:r>
      <w:r w:rsidRPr="00DA1A94">
        <w:rPr>
          <w:sz w:val="24"/>
          <w:szCs w:val="24"/>
        </w:rPr>
        <w:tab/>
        <w:t>Time &amp; Materials</w:t>
      </w:r>
    </w:p>
    <w:p w14:paraId="46EF6616" w14:textId="7D8ECA89" w:rsidR="000C6F05" w:rsidRPr="00DA1A94" w:rsidRDefault="00DA1A94" w:rsidP="000C6F05">
      <w:pPr>
        <w:pStyle w:val="ListParagraph"/>
        <w:numPr>
          <w:ilvl w:val="0"/>
          <w:numId w:val="5"/>
        </w:numPr>
        <w:spacing w:after="0" w:line="240" w:lineRule="auto"/>
        <w:rPr>
          <w:sz w:val="24"/>
          <w:szCs w:val="24"/>
        </w:rPr>
      </w:pPr>
      <w:r w:rsidRPr="00DA1A94">
        <w:rPr>
          <w:sz w:val="24"/>
          <w:szCs w:val="24"/>
        </w:rPr>
        <w:t>Industrial pretreatment permit</w:t>
      </w:r>
      <w:r w:rsidRPr="00DA1A94">
        <w:rPr>
          <w:sz w:val="24"/>
          <w:szCs w:val="24"/>
        </w:rPr>
        <w:tab/>
      </w:r>
      <w:r w:rsidRPr="00DA1A94">
        <w:rPr>
          <w:sz w:val="24"/>
          <w:szCs w:val="24"/>
        </w:rPr>
        <w:tab/>
      </w:r>
      <w:r w:rsidRPr="00DA1A94">
        <w:rPr>
          <w:sz w:val="24"/>
          <w:szCs w:val="24"/>
        </w:rPr>
        <w:tab/>
        <w:t>Time &amp; Materials</w:t>
      </w:r>
    </w:p>
    <w:p w14:paraId="2380CF48" w14:textId="77777777" w:rsidR="000C6F05" w:rsidRDefault="000C6F05" w:rsidP="000C6F05">
      <w:pPr>
        <w:spacing w:after="0" w:line="240" w:lineRule="auto"/>
        <w:rPr>
          <w:sz w:val="4"/>
          <w:szCs w:val="4"/>
        </w:rPr>
      </w:pPr>
    </w:p>
    <w:p w14:paraId="0875D1E6" w14:textId="77777777" w:rsidR="00ED1282" w:rsidRDefault="00ED1282" w:rsidP="000C6F05">
      <w:pPr>
        <w:spacing w:after="0" w:line="240" w:lineRule="auto"/>
        <w:rPr>
          <w:sz w:val="4"/>
          <w:szCs w:val="4"/>
        </w:rPr>
      </w:pPr>
    </w:p>
    <w:p w14:paraId="0A9D19DE" w14:textId="77777777" w:rsidR="00ED1282" w:rsidRDefault="00ED1282" w:rsidP="000C6F05">
      <w:pPr>
        <w:spacing w:after="0" w:line="240" w:lineRule="auto"/>
        <w:rPr>
          <w:sz w:val="4"/>
          <w:szCs w:val="4"/>
        </w:rPr>
      </w:pPr>
    </w:p>
    <w:p w14:paraId="43D88804" w14:textId="77777777" w:rsidR="00ED1282" w:rsidRDefault="00ED1282" w:rsidP="000C6F05">
      <w:pPr>
        <w:spacing w:after="0" w:line="240" w:lineRule="auto"/>
        <w:rPr>
          <w:sz w:val="4"/>
          <w:szCs w:val="4"/>
        </w:rPr>
      </w:pPr>
    </w:p>
    <w:p w14:paraId="05C59173" w14:textId="77777777" w:rsidR="00ED1282" w:rsidRPr="00ED1282" w:rsidRDefault="00ED1282" w:rsidP="000C6F05">
      <w:pPr>
        <w:spacing w:after="0" w:line="240" w:lineRule="auto"/>
        <w:rPr>
          <w:sz w:val="4"/>
          <w:szCs w:val="4"/>
        </w:rPr>
      </w:pPr>
    </w:p>
    <w:p w14:paraId="141D073A" w14:textId="73C23798" w:rsidR="003D3B17" w:rsidRDefault="003D3B17" w:rsidP="00ED1282">
      <w:pPr>
        <w:spacing w:after="0" w:line="240" w:lineRule="auto"/>
        <w:rPr>
          <w:b/>
          <w:bCs/>
          <w:sz w:val="24"/>
          <w:szCs w:val="24"/>
        </w:rPr>
      </w:pPr>
      <w:r w:rsidRPr="00DF7089">
        <w:rPr>
          <w:b/>
          <w:bCs/>
          <w:sz w:val="26"/>
          <w:szCs w:val="26"/>
        </w:rPr>
        <w:t>Section 7</w:t>
      </w:r>
      <w:r>
        <w:rPr>
          <w:b/>
          <w:bCs/>
          <w:sz w:val="26"/>
          <w:szCs w:val="26"/>
        </w:rPr>
        <w:t>10</w:t>
      </w:r>
      <w:r w:rsidRPr="00DF7089">
        <w:rPr>
          <w:b/>
          <w:bCs/>
          <w:sz w:val="26"/>
          <w:szCs w:val="26"/>
        </w:rPr>
        <w:t>.</w:t>
      </w:r>
      <w:r>
        <w:rPr>
          <w:b/>
          <w:bCs/>
          <w:sz w:val="26"/>
          <w:szCs w:val="26"/>
        </w:rPr>
        <w:t>210</w:t>
      </w:r>
      <w:r w:rsidRPr="00DF7089">
        <w:rPr>
          <w:b/>
          <w:bCs/>
          <w:sz w:val="26"/>
          <w:szCs w:val="26"/>
        </w:rPr>
        <w:t xml:space="preserve"> </w:t>
      </w:r>
      <w:r>
        <w:rPr>
          <w:b/>
          <w:bCs/>
          <w:sz w:val="26"/>
          <w:szCs w:val="26"/>
        </w:rPr>
        <w:t>D</w:t>
      </w:r>
      <w:r w:rsidRPr="00DF7089">
        <w:rPr>
          <w:b/>
          <w:bCs/>
          <w:sz w:val="26"/>
          <w:szCs w:val="26"/>
        </w:rPr>
        <w:t xml:space="preserve">, </w:t>
      </w:r>
      <w:r>
        <w:rPr>
          <w:b/>
          <w:bCs/>
          <w:sz w:val="26"/>
          <w:szCs w:val="26"/>
        </w:rPr>
        <w:t>Charges for Special Waste Treatment Services</w:t>
      </w:r>
      <w:r w:rsidRPr="000F4947">
        <w:rPr>
          <w:b/>
          <w:bCs/>
          <w:sz w:val="24"/>
          <w:szCs w:val="24"/>
        </w:rPr>
        <w:t>:</w:t>
      </w:r>
    </w:p>
    <w:p w14:paraId="5A329E88" w14:textId="77777777" w:rsidR="00ED1282" w:rsidRDefault="00ED1282" w:rsidP="00ED1282">
      <w:pPr>
        <w:spacing w:after="0" w:line="240" w:lineRule="auto"/>
        <w:rPr>
          <w:b/>
          <w:bCs/>
          <w:sz w:val="4"/>
          <w:szCs w:val="4"/>
        </w:rPr>
      </w:pPr>
    </w:p>
    <w:p w14:paraId="6A29318E" w14:textId="77777777" w:rsidR="00ED1282" w:rsidRDefault="00ED1282" w:rsidP="00ED1282">
      <w:pPr>
        <w:spacing w:after="0" w:line="240" w:lineRule="auto"/>
        <w:rPr>
          <w:b/>
          <w:bCs/>
          <w:sz w:val="4"/>
          <w:szCs w:val="4"/>
        </w:rPr>
      </w:pPr>
    </w:p>
    <w:p w14:paraId="5D549615" w14:textId="77777777" w:rsidR="00ED1282" w:rsidRDefault="00ED1282" w:rsidP="00ED1282">
      <w:pPr>
        <w:spacing w:after="0" w:line="240" w:lineRule="auto"/>
        <w:rPr>
          <w:b/>
          <w:bCs/>
          <w:sz w:val="4"/>
          <w:szCs w:val="4"/>
        </w:rPr>
      </w:pPr>
    </w:p>
    <w:p w14:paraId="7676F92A" w14:textId="499B8309" w:rsidR="00ED1282" w:rsidRDefault="00ED1282" w:rsidP="00ED1282">
      <w:pPr>
        <w:pStyle w:val="ListParagraph"/>
        <w:numPr>
          <w:ilvl w:val="0"/>
          <w:numId w:val="7"/>
        </w:numPr>
        <w:spacing w:after="0" w:line="240" w:lineRule="auto"/>
        <w:rPr>
          <w:sz w:val="24"/>
          <w:szCs w:val="24"/>
        </w:rPr>
      </w:pPr>
      <w:r w:rsidRPr="00ED1282">
        <w:rPr>
          <w:sz w:val="24"/>
          <w:szCs w:val="24"/>
        </w:rPr>
        <w:t>Leachate</w:t>
      </w:r>
      <w:r>
        <w:rPr>
          <w:sz w:val="24"/>
          <w:szCs w:val="24"/>
        </w:rPr>
        <w:tab/>
      </w:r>
      <w:r>
        <w:rPr>
          <w:sz w:val="24"/>
          <w:szCs w:val="24"/>
        </w:rPr>
        <w:tab/>
      </w:r>
      <w:r>
        <w:rPr>
          <w:sz w:val="24"/>
          <w:szCs w:val="24"/>
        </w:rPr>
        <w:tab/>
      </w:r>
      <w:r>
        <w:rPr>
          <w:sz w:val="24"/>
          <w:szCs w:val="24"/>
        </w:rPr>
        <w:tab/>
      </w:r>
      <w:r>
        <w:rPr>
          <w:sz w:val="24"/>
          <w:szCs w:val="24"/>
        </w:rPr>
        <w:tab/>
      </w:r>
      <w:r>
        <w:rPr>
          <w:sz w:val="24"/>
          <w:szCs w:val="24"/>
        </w:rPr>
        <w:tab/>
        <w:t>$0.03 per gallon</w:t>
      </w:r>
    </w:p>
    <w:p w14:paraId="651A8922" w14:textId="09585620" w:rsidR="00ED1282" w:rsidRDefault="00ED1282" w:rsidP="00ED1282">
      <w:pPr>
        <w:pStyle w:val="ListParagraph"/>
        <w:numPr>
          <w:ilvl w:val="0"/>
          <w:numId w:val="7"/>
        </w:numPr>
        <w:spacing w:after="0" w:line="240" w:lineRule="auto"/>
        <w:rPr>
          <w:sz w:val="24"/>
          <w:szCs w:val="24"/>
        </w:rPr>
      </w:pPr>
      <w:r>
        <w:rPr>
          <w:sz w:val="24"/>
          <w:szCs w:val="24"/>
        </w:rPr>
        <w:t>Septic waste</w:t>
      </w:r>
      <w:r>
        <w:rPr>
          <w:sz w:val="24"/>
          <w:szCs w:val="24"/>
        </w:rPr>
        <w:tab/>
      </w:r>
      <w:r>
        <w:rPr>
          <w:sz w:val="24"/>
          <w:szCs w:val="24"/>
        </w:rPr>
        <w:tab/>
      </w:r>
      <w:r>
        <w:rPr>
          <w:sz w:val="24"/>
          <w:szCs w:val="24"/>
        </w:rPr>
        <w:tab/>
      </w:r>
      <w:r>
        <w:rPr>
          <w:sz w:val="24"/>
          <w:szCs w:val="24"/>
        </w:rPr>
        <w:tab/>
      </w:r>
      <w:r>
        <w:rPr>
          <w:sz w:val="24"/>
          <w:szCs w:val="24"/>
        </w:rPr>
        <w:tab/>
      </w:r>
      <w:r>
        <w:rPr>
          <w:sz w:val="24"/>
          <w:szCs w:val="24"/>
        </w:rPr>
        <w:tab/>
        <w:t>$0.08 per gallon</w:t>
      </w:r>
    </w:p>
    <w:p w14:paraId="3EDABA3E" w14:textId="4974346F" w:rsidR="00ED1282" w:rsidRDefault="00ED1282" w:rsidP="00ED1282">
      <w:pPr>
        <w:pStyle w:val="ListParagraph"/>
        <w:numPr>
          <w:ilvl w:val="0"/>
          <w:numId w:val="7"/>
        </w:numPr>
        <w:spacing w:after="0" w:line="240" w:lineRule="auto"/>
        <w:rPr>
          <w:sz w:val="24"/>
          <w:szCs w:val="24"/>
        </w:rPr>
      </w:pPr>
      <w:r>
        <w:rPr>
          <w:sz w:val="24"/>
          <w:szCs w:val="24"/>
        </w:rPr>
        <w:t>Recreational vehicle waste</w:t>
      </w:r>
      <w:r>
        <w:rPr>
          <w:sz w:val="24"/>
          <w:szCs w:val="24"/>
        </w:rPr>
        <w:tab/>
      </w:r>
      <w:r>
        <w:rPr>
          <w:sz w:val="24"/>
          <w:szCs w:val="24"/>
        </w:rPr>
        <w:tab/>
      </w:r>
      <w:r>
        <w:rPr>
          <w:sz w:val="24"/>
          <w:szCs w:val="24"/>
        </w:rPr>
        <w:tab/>
      </w:r>
      <w:r>
        <w:rPr>
          <w:sz w:val="24"/>
          <w:szCs w:val="24"/>
        </w:rPr>
        <w:tab/>
        <w:t>$10.00 per dump</w:t>
      </w:r>
    </w:p>
    <w:p w14:paraId="1097E0D4" w14:textId="62357362" w:rsidR="003D3B17" w:rsidRPr="00ED1282" w:rsidRDefault="00ED1282" w:rsidP="00025744">
      <w:pPr>
        <w:pStyle w:val="ListParagraph"/>
        <w:numPr>
          <w:ilvl w:val="0"/>
          <w:numId w:val="7"/>
        </w:numPr>
        <w:spacing w:after="0" w:line="240" w:lineRule="auto"/>
        <w:rPr>
          <w:sz w:val="24"/>
          <w:szCs w:val="24"/>
        </w:rPr>
      </w:pPr>
      <w:r>
        <w:rPr>
          <w:sz w:val="24"/>
          <w:szCs w:val="24"/>
        </w:rPr>
        <w:t>Other special waste</w:t>
      </w:r>
      <w:r>
        <w:rPr>
          <w:sz w:val="24"/>
          <w:szCs w:val="24"/>
        </w:rPr>
        <w:tab/>
      </w:r>
      <w:r>
        <w:rPr>
          <w:sz w:val="24"/>
          <w:szCs w:val="24"/>
        </w:rPr>
        <w:tab/>
      </w:r>
      <w:r>
        <w:rPr>
          <w:sz w:val="24"/>
          <w:szCs w:val="24"/>
        </w:rPr>
        <w:tab/>
      </w:r>
      <w:r>
        <w:rPr>
          <w:sz w:val="24"/>
          <w:szCs w:val="24"/>
        </w:rPr>
        <w:tab/>
      </w:r>
      <w:r>
        <w:rPr>
          <w:sz w:val="24"/>
          <w:szCs w:val="24"/>
        </w:rPr>
        <w:tab/>
        <w:t>$0.10 per gallon</w:t>
      </w:r>
    </w:p>
    <w:p w14:paraId="10E5F686" w14:textId="77777777" w:rsidR="003D3B17" w:rsidRDefault="003D3B17" w:rsidP="00025744">
      <w:pPr>
        <w:spacing w:after="0" w:line="240" w:lineRule="auto"/>
        <w:rPr>
          <w:b/>
          <w:bCs/>
          <w:sz w:val="4"/>
          <w:szCs w:val="4"/>
        </w:rPr>
      </w:pPr>
    </w:p>
    <w:p w14:paraId="2FD498D3" w14:textId="77777777" w:rsidR="005906ED" w:rsidRDefault="005906ED" w:rsidP="00025744">
      <w:pPr>
        <w:spacing w:after="0" w:line="240" w:lineRule="auto"/>
        <w:rPr>
          <w:b/>
          <w:bCs/>
          <w:sz w:val="4"/>
          <w:szCs w:val="4"/>
        </w:rPr>
      </w:pPr>
    </w:p>
    <w:p w14:paraId="077FF096" w14:textId="77777777" w:rsidR="008B16A4" w:rsidRDefault="008B16A4" w:rsidP="00025744">
      <w:pPr>
        <w:spacing w:after="0" w:line="240" w:lineRule="auto"/>
        <w:rPr>
          <w:b/>
          <w:bCs/>
          <w:sz w:val="4"/>
          <w:szCs w:val="4"/>
        </w:rPr>
      </w:pPr>
    </w:p>
    <w:p w14:paraId="7EC77D1B" w14:textId="77777777" w:rsidR="005906ED" w:rsidRDefault="005906ED" w:rsidP="00025744">
      <w:pPr>
        <w:spacing w:after="0" w:line="240" w:lineRule="auto"/>
        <w:rPr>
          <w:b/>
          <w:bCs/>
          <w:sz w:val="4"/>
          <w:szCs w:val="4"/>
        </w:rPr>
      </w:pPr>
    </w:p>
    <w:p w14:paraId="0B5B7826" w14:textId="77777777" w:rsidR="005906ED" w:rsidRDefault="005906ED" w:rsidP="00025744">
      <w:pPr>
        <w:spacing w:after="0" w:line="240" w:lineRule="auto"/>
        <w:rPr>
          <w:b/>
          <w:bCs/>
          <w:sz w:val="4"/>
          <w:szCs w:val="4"/>
        </w:rPr>
      </w:pPr>
    </w:p>
    <w:p w14:paraId="290A83DA" w14:textId="77777777" w:rsidR="005906ED" w:rsidRPr="005906ED" w:rsidRDefault="005906ED" w:rsidP="00025744">
      <w:pPr>
        <w:spacing w:after="0" w:line="240" w:lineRule="auto"/>
        <w:rPr>
          <w:b/>
          <w:bCs/>
          <w:sz w:val="4"/>
          <w:szCs w:val="4"/>
        </w:rPr>
      </w:pPr>
    </w:p>
    <w:p w14:paraId="1759F420" w14:textId="43CD7CA6" w:rsidR="000F4947" w:rsidRDefault="00025744" w:rsidP="00025744">
      <w:pPr>
        <w:spacing w:after="0" w:line="240" w:lineRule="auto"/>
        <w:rPr>
          <w:sz w:val="24"/>
          <w:szCs w:val="24"/>
        </w:rPr>
      </w:pPr>
      <w:r w:rsidRPr="00DF7089">
        <w:rPr>
          <w:b/>
          <w:bCs/>
          <w:sz w:val="26"/>
          <w:szCs w:val="26"/>
        </w:rPr>
        <w:t>Section 7</w:t>
      </w:r>
      <w:r w:rsidR="003D3B17">
        <w:rPr>
          <w:b/>
          <w:bCs/>
          <w:sz w:val="26"/>
          <w:szCs w:val="26"/>
        </w:rPr>
        <w:t>10</w:t>
      </w:r>
      <w:r w:rsidRPr="00DF7089">
        <w:rPr>
          <w:b/>
          <w:bCs/>
          <w:sz w:val="26"/>
          <w:szCs w:val="26"/>
        </w:rPr>
        <w:t>.</w:t>
      </w:r>
      <w:r w:rsidR="003D3B17">
        <w:rPr>
          <w:b/>
          <w:bCs/>
          <w:sz w:val="26"/>
          <w:szCs w:val="26"/>
        </w:rPr>
        <w:t>210</w:t>
      </w:r>
      <w:r w:rsidRPr="00DF7089">
        <w:rPr>
          <w:b/>
          <w:bCs/>
          <w:sz w:val="26"/>
          <w:szCs w:val="26"/>
        </w:rPr>
        <w:t xml:space="preserve"> </w:t>
      </w:r>
      <w:r w:rsidR="00C65A79">
        <w:rPr>
          <w:b/>
          <w:bCs/>
          <w:sz w:val="26"/>
          <w:szCs w:val="26"/>
        </w:rPr>
        <w:t>E</w:t>
      </w:r>
      <w:r w:rsidRPr="00DF7089">
        <w:rPr>
          <w:b/>
          <w:bCs/>
          <w:sz w:val="26"/>
          <w:szCs w:val="26"/>
        </w:rPr>
        <w:t>, Unusually Complex Construction</w:t>
      </w:r>
      <w:r w:rsidRPr="000F4947">
        <w:rPr>
          <w:b/>
          <w:bCs/>
          <w:sz w:val="24"/>
          <w:szCs w:val="24"/>
        </w:rPr>
        <w:t>:</w:t>
      </w:r>
      <w:r>
        <w:rPr>
          <w:sz w:val="24"/>
          <w:szCs w:val="24"/>
        </w:rPr>
        <w:t xml:space="preserve"> Where the proposed construction is of such a complexity that the cost to the City of obtaining the services of outside engineers, </w:t>
      </w:r>
      <w:r w:rsidR="00DF7089">
        <w:rPr>
          <w:sz w:val="24"/>
          <w:szCs w:val="24"/>
        </w:rPr>
        <w:t>architects,</w:t>
      </w:r>
      <w:r>
        <w:rPr>
          <w:sz w:val="24"/>
          <w:szCs w:val="24"/>
        </w:rPr>
        <w:t xml:space="preserve"> or consultants to review construction plans or perform services exceeds fifty percent (50%</w:t>
      </w:r>
      <w:r w:rsidR="005C076B">
        <w:rPr>
          <w:sz w:val="24"/>
          <w:szCs w:val="24"/>
        </w:rPr>
        <w:t xml:space="preserve">) of the appropriated fee, the City may charge the builder/developer/owner the additional costs required due to the complexity of the construction. The amount of the charge shall be no greater than the actual charges of the outside professional which exceed fifty </w:t>
      </w:r>
      <w:r w:rsidR="000F4947">
        <w:rPr>
          <w:sz w:val="24"/>
          <w:szCs w:val="24"/>
        </w:rPr>
        <w:t>percent (50%) of the applicable fee.</w:t>
      </w:r>
    </w:p>
    <w:p w14:paraId="3801C1D8" w14:textId="77777777" w:rsidR="000D08C2" w:rsidRDefault="000D08C2" w:rsidP="00025744">
      <w:pPr>
        <w:spacing w:after="0" w:line="240" w:lineRule="auto"/>
        <w:rPr>
          <w:sz w:val="24"/>
          <w:szCs w:val="24"/>
        </w:rPr>
      </w:pPr>
    </w:p>
    <w:p w14:paraId="55521F5F" w14:textId="778DE74E" w:rsidR="000F4947" w:rsidRPr="00025744" w:rsidRDefault="000F4947" w:rsidP="00025744">
      <w:pPr>
        <w:spacing w:after="0" w:line="240" w:lineRule="auto"/>
        <w:rPr>
          <w:sz w:val="24"/>
          <w:szCs w:val="24"/>
        </w:rPr>
      </w:pPr>
      <w:r w:rsidRPr="00DF7089">
        <w:rPr>
          <w:b/>
          <w:bCs/>
          <w:sz w:val="26"/>
          <w:szCs w:val="26"/>
        </w:rPr>
        <w:t>Section 700.</w:t>
      </w:r>
      <w:r w:rsidR="003D3B17">
        <w:rPr>
          <w:b/>
          <w:bCs/>
          <w:sz w:val="26"/>
          <w:szCs w:val="26"/>
        </w:rPr>
        <w:t>210</w:t>
      </w:r>
      <w:r w:rsidRPr="00DF7089">
        <w:rPr>
          <w:b/>
          <w:bCs/>
          <w:sz w:val="26"/>
          <w:szCs w:val="26"/>
        </w:rPr>
        <w:t xml:space="preserve"> E</w:t>
      </w:r>
      <w:r>
        <w:rPr>
          <w:sz w:val="24"/>
          <w:szCs w:val="24"/>
        </w:rPr>
        <w:t xml:space="preserve">: The Board of Alderman reserves the right to negotiate the rates to further economic development of the City in appropriate circumstances. </w:t>
      </w:r>
    </w:p>
    <w:sectPr w:rsidR="000F4947" w:rsidRPr="00025744" w:rsidSect="00ED1282">
      <w:headerReference w:type="default" r:id="rId7"/>
      <w:pgSz w:w="12240" w:h="20160" w:code="5"/>
      <w:pgMar w:top="1440" w:right="1530" w:bottom="2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6886F" w14:textId="77777777" w:rsidR="00366744" w:rsidRDefault="00366744" w:rsidP="00C76F31">
      <w:pPr>
        <w:spacing w:after="0" w:line="240" w:lineRule="auto"/>
      </w:pPr>
      <w:r>
        <w:separator/>
      </w:r>
    </w:p>
  </w:endnote>
  <w:endnote w:type="continuationSeparator" w:id="0">
    <w:p w14:paraId="271EA78A" w14:textId="77777777" w:rsidR="00366744" w:rsidRDefault="00366744" w:rsidP="00C76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D2A3A" w14:textId="77777777" w:rsidR="00366744" w:rsidRDefault="00366744" w:rsidP="00C76F31">
      <w:pPr>
        <w:spacing w:after="0" w:line="240" w:lineRule="auto"/>
      </w:pPr>
      <w:r>
        <w:separator/>
      </w:r>
    </w:p>
  </w:footnote>
  <w:footnote w:type="continuationSeparator" w:id="0">
    <w:p w14:paraId="43B89847" w14:textId="77777777" w:rsidR="00366744" w:rsidRDefault="00366744" w:rsidP="00C76F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2722F" w14:textId="5182BD84" w:rsidR="00366744" w:rsidRPr="00F055A1" w:rsidRDefault="00366744" w:rsidP="00745209">
    <w:pPr>
      <w:pStyle w:val="Header"/>
      <w:tabs>
        <w:tab w:val="clear" w:pos="9360"/>
        <w:tab w:val="right" w:pos="9180"/>
      </w:tabs>
      <w:ind w:right="90"/>
      <w:jc w:val="right"/>
      <w:rPr>
        <w:sz w:val="20"/>
        <w:szCs w:val="20"/>
      </w:rPr>
    </w:pPr>
    <w:r w:rsidRPr="00C76F31">
      <w:rPr>
        <w:rFonts w:ascii="Times New Roman" w:hAnsi="Times New Roman" w:cs="Times New Roman"/>
        <w:noProof/>
        <w:sz w:val="24"/>
        <w:szCs w:val="24"/>
      </w:rPr>
      <w:drawing>
        <wp:anchor distT="0" distB="0" distL="114300" distR="114300" simplePos="0" relativeHeight="251659264" behindDoc="0" locked="0" layoutInCell="1" allowOverlap="0" wp14:anchorId="5006BB9A" wp14:editId="7DE4A5A1">
          <wp:simplePos x="0" y="0"/>
          <wp:positionH relativeFrom="column">
            <wp:posOffset>-752475</wp:posOffset>
          </wp:positionH>
          <wp:positionV relativeFrom="page">
            <wp:posOffset>114300</wp:posOffset>
          </wp:positionV>
          <wp:extent cx="2944368" cy="905256"/>
          <wp:effectExtent l="0" t="0" r="0" b="9525"/>
          <wp:wrapThrough wrapText="bothSides">
            <wp:wrapPolygon edited="0">
              <wp:start x="0" y="0"/>
              <wp:lineTo x="0" y="21373"/>
              <wp:lineTo x="21386" y="21373"/>
              <wp:lineTo x="21386" y="0"/>
              <wp:lineTo x="0" y="0"/>
            </wp:wrapPolygon>
          </wp:wrapThrough>
          <wp:docPr id="1267557131" name="Picture 1267557131"/>
          <wp:cNvGraphicFramePr/>
          <a:graphic xmlns:a="http://schemas.openxmlformats.org/drawingml/2006/main">
            <a:graphicData uri="http://schemas.openxmlformats.org/drawingml/2006/picture">
              <pic:pic xmlns:pic="http://schemas.openxmlformats.org/drawingml/2006/picture">
                <pic:nvPicPr>
                  <pic:cNvPr id="777" name="Picture 777"/>
                  <pic:cNvPicPr/>
                </pic:nvPicPr>
                <pic:blipFill>
                  <a:blip r:embed="rId1"/>
                  <a:stretch>
                    <a:fillRect/>
                  </a:stretch>
                </pic:blipFill>
                <pic:spPr>
                  <a:xfrm>
                    <a:off x="0" y="0"/>
                    <a:ext cx="2944368" cy="905256"/>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                                                                     </w:t>
    </w:r>
    <w:r w:rsidR="0018043B">
      <w:rPr>
        <w:rFonts w:ascii="Times New Roman" w:hAnsi="Times New Roman" w:cs="Times New Roman"/>
        <w:sz w:val="24"/>
        <w:szCs w:val="24"/>
      </w:rPr>
      <w:t xml:space="preserve">         </w:t>
    </w:r>
    <w:r w:rsidR="00745209">
      <w:rPr>
        <w:rFonts w:ascii="Times New Roman" w:hAnsi="Times New Roman" w:cs="Times New Roman"/>
        <w:sz w:val="24"/>
        <w:szCs w:val="24"/>
      </w:rPr>
      <w:t xml:space="preserve"> </w:t>
    </w:r>
    <w:r w:rsidR="0018043B" w:rsidRPr="00F055A1">
      <w:rPr>
        <w:rFonts w:ascii="Times New Roman" w:hAnsi="Times New Roman" w:cs="Times New Roman"/>
        <w:sz w:val="20"/>
        <w:szCs w:val="20"/>
      </w:rPr>
      <w:t>City Hall</w:t>
    </w:r>
  </w:p>
  <w:p w14:paraId="0611974A" w14:textId="6DA79818" w:rsidR="00366744" w:rsidRPr="00F055A1" w:rsidRDefault="00366744" w:rsidP="00745209">
    <w:pPr>
      <w:spacing w:after="15" w:line="247" w:lineRule="auto"/>
      <w:ind w:left="10" w:right="-810" w:hanging="10"/>
      <w:jc w:val="both"/>
      <w:rPr>
        <w:rFonts w:ascii="Times New Roman" w:eastAsia="Times New Roman" w:hAnsi="Times New Roman" w:cs="Times New Roman"/>
        <w:color w:val="000000"/>
        <w:sz w:val="20"/>
        <w:szCs w:val="20"/>
      </w:rPr>
    </w:pPr>
    <w:r w:rsidRPr="00F055A1">
      <w:rPr>
        <w:rFonts w:ascii="Times New Roman" w:eastAsia="Times New Roman" w:hAnsi="Times New Roman" w:cs="Times New Roman"/>
        <w:color w:val="000000"/>
        <w:sz w:val="20"/>
        <w:szCs w:val="20"/>
      </w:rPr>
      <w:t xml:space="preserve">                                                        </w:t>
    </w:r>
    <w:r w:rsidR="00F055A1">
      <w:rPr>
        <w:rFonts w:ascii="Times New Roman" w:eastAsia="Times New Roman" w:hAnsi="Times New Roman" w:cs="Times New Roman"/>
        <w:color w:val="000000"/>
        <w:sz w:val="20"/>
        <w:szCs w:val="20"/>
      </w:rPr>
      <w:t xml:space="preserve">                                       </w:t>
    </w:r>
    <w:r w:rsidR="002A6A53">
      <w:rPr>
        <w:rFonts w:ascii="Times New Roman" w:eastAsia="Times New Roman" w:hAnsi="Times New Roman" w:cs="Times New Roman"/>
        <w:color w:val="000000"/>
        <w:sz w:val="20"/>
        <w:szCs w:val="20"/>
      </w:rPr>
      <w:t xml:space="preserve">  </w:t>
    </w:r>
    <w:r w:rsidRPr="00F055A1">
      <w:rPr>
        <w:rFonts w:ascii="Times New Roman" w:eastAsia="Times New Roman" w:hAnsi="Times New Roman" w:cs="Times New Roman"/>
        <w:color w:val="000000"/>
        <w:sz w:val="20"/>
        <w:szCs w:val="20"/>
      </w:rPr>
      <w:t>117 S. Main Street</w:t>
    </w:r>
  </w:p>
  <w:p w14:paraId="65CBB7A9" w14:textId="22EEED55" w:rsidR="00366744" w:rsidRPr="00F055A1" w:rsidRDefault="00366744" w:rsidP="00745209">
    <w:pPr>
      <w:spacing w:after="15" w:line="247" w:lineRule="auto"/>
      <w:ind w:left="10" w:right="-720" w:hanging="10"/>
      <w:jc w:val="right"/>
      <w:rPr>
        <w:rFonts w:ascii="Times New Roman" w:eastAsia="Times New Roman" w:hAnsi="Times New Roman" w:cs="Times New Roman"/>
        <w:color w:val="000000"/>
        <w:sz w:val="20"/>
        <w:szCs w:val="20"/>
      </w:rPr>
    </w:pPr>
    <w:r w:rsidRPr="00F055A1">
      <w:rPr>
        <w:rFonts w:ascii="Times New Roman" w:eastAsia="Times New Roman" w:hAnsi="Times New Roman" w:cs="Times New Roman"/>
        <w:color w:val="000000"/>
        <w:sz w:val="20"/>
        <w:szCs w:val="20"/>
      </w:rPr>
      <w:t xml:space="preserve">                                                                       </w:t>
    </w:r>
    <w:r w:rsidR="0018043B" w:rsidRPr="00F055A1">
      <w:rPr>
        <w:rFonts w:ascii="Times New Roman" w:eastAsia="Times New Roman" w:hAnsi="Times New Roman" w:cs="Times New Roman"/>
        <w:color w:val="000000"/>
        <w:sz w:val="20"/>
        <w:szCs w:val="20"/>
      </w:rPr>
      <w:t xml:space="preserve">   </w:t>
    </w:r>
    <w:r w:rsidR="00F055A1">
      <w:rPr>
        <w:rFonts w:ascii="Times New Roman" w:eastAsia="Times New Roman" w:hAnsi="Times New Roman" w:cs="Times New Roman"/>
        <w:color w:val="000000"/>
        <w:sz w:val="20"/>
        <w:szCs w:val="20"/>
      </w:rPr>
      <w:t xml:space="preserve">   </w:t>
    </w:r>
    <w:r w:rsidR="00745209">
      <w:rPr>
        <w:rFonts w:ascii="Times New Roman" w:eastAsia="Times New Roman" w:hAnsi="Times New Roman" w:cs="Times New Roman"/>
        <w:color w:val="000000"/>
        <w:sz w:val="20"/>
        <w:szCs w:val="20"/>
      </w:rPr>
      <w:t xml:space="preserve">   </w:t>
    </w:r>
    <w:r w:rsidRPr="00F055A1">
      <w:rPr>
        <w:rFonts w:ascii="Times New Roman" w:eastAsia="Times New Roman" w:hAnsi="Times New Roman" w:cs="Times New Roman"/>
        <w:color w:val="000000"/>
        <w:sz w:val="20"/>
        <w:szCs w:val="20"/>
      </w:rPr>
      <w:t>Fayette, MO</w:t>
    </w:r>
    <w:r w:rsidR="00F055A1">
      <w:rPr>
        <w:rFonts w:ascii="Times New Roman" w:eastAsia="Times New Roman" w:hAnsi="Times New Roman" w:cs="Times New Roman"/>
        <w:color w:val="000000"/>
        <w:sz w:val="20"/>
        <w:szCs w:val="20"/>
      </w:rPr>
      <w:t xml:space="preserve"> 65248</w:t>
    </w:r>
    <w:r w:rsidRPr="00F055A1">
      <w:rPr>
        <w:rFonts w:ascii="Times New Roman" w:eastAsia="Times New Roman" w:hAnsi="Times New Roman" w:cs="Times New Roman"/>
        <w:color w:val="000000"/>
        <w:sz w:val="20"/>
        <w:szCs w:val="20"/>
      </w:rPr>
      <w:t xml:space="preserve">                                                                                                     Ph:(660) 248-</w:t>
    </w:r>
    <w:r w:rsidR="00B25055" w:rsidRPr="00F055A1">
      <w:rPr>
        <w:rFonts w:ascii="Times New Roman" w:eastAsia="Times New Roman" w:hAnsi="Times New Roman" w:cs="Times New Roman"/>
        <w:color w:val="000000"/>
        <w:sz w:val="20"/>
        <w:szCs w:val="20"/>
      </w:rPr>
      <w:t>2214</w:t>
    </w:r>
    <w:r w:rsidRPr="00F055A1">
      <w:rPr>
        <w:rFonts w:ascii="Times New Roman" w:eastAsia="Times New Roman" w:hAnsi="Times New Roman" w:cs="Times New Roman"/>
        <w:color w:val="000000"/>
        <w:sz w:val="20"/>
        <w:szCs w:val="20"/>
      </w:rPr>
      <w:t xml:space="preserve"> </w:t>
    </w:r>
  </w:p>
  <w:p w14:paraId="5351A8D5" w14:textId="62383AD2" w:rsidR="00366744" w:rsidRPr="00F055A1" w:rsidRDefault="00366744" w:rsidP="00745209">
    <w:pPr>
      <w:spacing w:after="15" w:line="247" w:lineRule="auto"/>
      <w:ind w:left="10" w:right="-810" w:hanging="10"/>
      <w:jc w:val="right"/>
      <w:rPr>
        <w:rFonts w:ascii="Times New Roman" w:eastAsia="Times New Roman" w:hAnsi="Times New Roman" w:cs="Times New Roman"/>
        <w:color w:val="000000"/>
        <w:sz w:val="20"/>
        <w:szCs w:val="20"/>
      </w:rPr>
    </w:pPr>
    <w:r w:rsidRPr="00F055A1">
      <w:rPr>
        <w:rFonts w:ascii="Times New Roman" w:eastAsia="Times New Roman" w:hAnsi="Times New Roman" w:cs="Times New Roman"/>
        <w:color w:val="000000"/>
        <w:sz w:val="20"/>
        <w:szCs w:val="20"/>
      </w:rPr>
      <w:t xml:space="preserve">                                                                                                                                      </w:t>
    </w:r>
    <w:r w:rsidR="00745209">
      <w:rPr>
        <w:rFonts w:ascii="Times New Roman" w:eastAsia="Times New Roman" w:hAnsi="Times New Roman" w:cs="Times New Roman"/>
        <w:color w:val="000000"/>
        <w:sz w:val="20"/>
        <w:szCs w:val="20"/>
      </w:rPr>
      <w:t xml:space="preserve">  </w:t>
    </w:r>
    <w:r w:rsidRPr="00F055A1">
      <w:rPr>
        <w:rFonts w:ascii="Times New Roman" w:eastAsia="Times New Roman" w:hAnsi="Times New Roman" w:cs="Times New Roman"/>
        <w:color w:val="000000"/>
        <w:sz w:val="20"/>
        <w:szCs w:val="20"/>
      </w:rPr>
      <w:t>Fax:(660) 248-3502</w:t>
    </w:r>
  </w:p>
  <w:p w14:paraId="2705015A" w14:textId="77777777" w:rsidR="00366744" w:rsidRDefault="00366744" w:rsidP="0018043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70DD6"/>
    <w:multiLevelType w:val="hybridMultilevel"/>
    <w:tmpl w:val="F59C04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E82A2A"/>
    <w:multiLevelType w:val="hybridMultilevel"/>
    <w:tmpl w:val="745A1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F2692E"/>
    <w:multiLevelType w:val="hybridMultilevel"/>
    <w:tmpl w:val="A5AC3A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450C86"/>
    <w:multiLevelType w:val="hybridMultilevel"/>
    <w:tmpl w:val="354E81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FB7DFF"/>
    <w:multiLevelType w:val="hybridMultilevel"/>
    <w:tmpl w:val="D1AC4D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DB048F"/>
    <w:multiLevelType w:val="hybridMultilevel"/>
    <w:tmpl w:val="FA565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F36B4A"/>
    <w:multiLevelType w:val="hybridMultilevel"/>
    <w:tmpl w:val="7F2C46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9369109">
    <w:abstractNumId w:val="5"/>
  </w:num>
  <w:num w:numId="2" w16cid:durableId="1360545840">
    <w:abstractNumId w:val="1"/>
  </w:num>
  <w:num w:numId="3" w16cid:durableId="1455441137">
    <w:abstractNumId w:val="2"/>
  </w:num>
  <w:num w:numId="4" w16cid:durableId="533153279">
    <w:abstractNumId w:val="0"/>
  </w:num>
  <w:num w:numId="5" w16cid:durableId="484053953">
    <w:abstractNumId w:val="6"/>
  </w:num>
  <w:num w:numId="6" w16cid:durableId="1921482281">
    <w:abstractNumId w:val="3"/>
  </w:num>
  <w:num w:numId="7" w16cid:durableId="17365386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F31"/>
    <w:rsid w:val="00025744"/>
    <w:rsid w:val="000C30F1"/>
    <w:rsid w:val="000C6F05"/>
    <w:rsid w:val="000D08C2"/>
    <w:rsid w:val="000D0C00"/>
    <w:rsid w:val="000E3396"/>
    <w:rsid w:val="000F4947"/>
    <w:rsid w:val="00107DCE"/>
    <w:rsid w:val="0016404C"/>
    <w:rsid w:val="0018043B"/>
    <w:rsid w:val="0019461B"/>
    <w:rsid w:val="001B1D8D"/>
    <w:rsid w:val="002A6A53"/>
    <w:rsid w:val="003648FE"/>
    <w:rsid w:val="00366744"/>
    <w:rsid w:val="0037617F"/>
    <w:rsid w:val="0037765D"/>
    <w:rsid w:val="003D3B17"/>
    <w:rsid w:val="003E596C"/>
    <w:rsid w:val="00403092"/>
    <w:rsid w:val="004142D2"/>
    <w:rsid w:val="004C0FB5"/>
    <w:rsid w:val="004D1E74"/>
    <w:rsid w:val="00512026"/>
    <w:rsid w:val="005534BC"/>
    <w:rsid w:val="0058463C"/>
    <w:rsid w:val="005906ED"/>
    <w:rsid w:val="005C076B"/>
    <w:rsid w:val="005C7B4C"/>
    <w:rsid w:val="005D31E7"/>
    <w:rsid w:val="005F5683"/>
    <w:rsid w:val="00745209"/>
    <w:rsid w:val="007D3413"/>
    <w:rsid w:val="00820C80"/>
    <w:rsid w:val="008A1054"/>
    <w:rsid w:val="008B16A4"/>
    <w:rsid w:val="00935947"/>
    <w:rsid w:val="00AE3906"/>
    <w:rsid w:val="00B25055"/>
    <w:rsid w:val="00B658E2"/>
    <w:rsid w:val="00B86589"/>
    <w:rsid w:val="00BE75C9"/>
    <w:rsid w:val="00C12446"/>
    <w:rsid w:val="00C65A79"/>
    <w:rsid w:val="00C76F31"/>
    <w:rsid w:val="00CE00A3"/>
    <w:rsid w:val="00D66D9B"/>
    <w:rsid w:val="00DA1A94"/>
    <w:rsid w:val="00DF7089"/>
    <w:rsid w:val="00E74D83"/>
    <w:rsid w:val="00ED1282"/>
    <w:rsid w:val="00F055A1"/>
    <w:rsid w:val="00F97031"/>
    <w:rsid w:val="00FC6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0158E3"/>
  <w15:chartTrackingRefBased/>
  <w15:docId w15:val="{B686EC91-A863-4DD4-9D72-AD53326BE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F31"/>
  </w:style>
  <w:style w:type="paragraph" w:styleId="Footer">
    <w:name w:val="footer"/>
    <w:basedOn w:val="Normal"/>
    <w:link w:val="FooterChar"/>
    <w:uiPriority w:val="99"/>
    <w:unhideWhenUsed/>
    <w:rsid w:val="00C76F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F31"/>
  </w:style>
  <w:style w:type="paragraph" w:styleId="BalloonText">
    <w:name w:val="Balloon Text"/>
    <w:basedOn w:val="Normal"/>
    <w:link w:val="BalloonTextChar"/>
    <w:uiPriority w:val="99"/>
    <w:semiHidden/>
    <w:unhideWhenUsed/>
    <w:rsid w:val="00107D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7DCE"/>
    <w:rPr>
      <w:rFonts w:ascii="Segoe UI" w:hAnsi="Segoe UI" w:cs="Segoe UI"/>
      <w:sz w:val="18"/>
      <w:szCs w:val="18"/>
    </w:rPr>
  </w:style>
  <w:style w:type="paragraph" w:styleId="ListParagraph">
    <w:name w:val="List Paragraph"/>
    <w:basedOn w:val="Normal"/>
    <w:uiPriority w:val="34"/>
    <w:qFormat/>
    <w:rsid w:val="000257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8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376</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dc:creator>
  <cp:keywords/>
  <dc:description/>
  <cp:lastModifiedBy>City Fayette</cp:lastModifiedBy>
  <cp:revision>2</cp:revision>
  <cp:lastPrinted>2023-11-06T20:45:00Z</cp:lastPrinted>
  <dcterms:created xsi:type="dcterms:W3CDTF">2025-09-03T15:37:00Z</dcterms:created>
  <dcterms:modified xsi:type="dcterms:W3CDTF">2025-09-03T15:37:00Z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23e31dfc903f9d7bc810bf5880eead07203a381a3fe6bd906cd2e05dfbce200a</vt:lpwstr>
  </property>
</Properties>
</file>